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08B3" w:rsidRPr="00696CD8" w:rsidRDefault="00E708B3" w:rsidP="00696CD8">
      <w:pPr>
        <w:tabs>
          <w:tab w:val="left" w:pos="360"/>
        </w:tabs>
        <w:jc w:val="center"/>
        <w:rPr>
          <w:rFonts w:asciiTheme="minorHAnsi" w:hAnsiTheme="minorHAnsi"/>
          <w:b/>
          <w:bCs/>
          <w:color w:val="000000"/>
          <w:sz w:val="32"/>
          <w:szCs w:val="32"/>
        </w:rPr>
      </w:pPr>
      <w:r w:rsidRPr="00696CD8">
        <w:rPr>
          <w:rFonts w:asciiTheme="minorHAnsi" w:hAnsiTheme="minorHAnsi"/>
          <w:b/>
          <w:bCs/>
          <w:color w:val="000000"/>
          <w:sz w:val="32"/>
          <w:szCs w:val="32"/>
        </w:rPr>
        <w:t>Module: Feedstock Market</w:t>
      </w:r>
    </w:p>
    <w:p w:rsidR="00692960" w:rsidRPr="009B4374" w:rsidRDefault="009B4374" w:rsidP="009E426E">
      <w:pPr>
        <w:tabs>
          <w:tab w:val="left" w:pos="360"/>
        </w:tabs>
        <w:rPr>
          <w:rFonts w:asciiTheme="minorHAnsi" w:hAnsiTheme="minorHAnsi"/>
          <w:b/>
          <w:bCs/>
          <w:color w:val="000000"/>
          <w:sz w:val="22"/>
          <w:szCs w:val="22"/>
        </w:rPr>
      </w:pPr>
      <w:r w:rsidRPr="009B4374">
        <w:rPr>
          <w:rFonts w:asciiTheme="minorHAnsi" w:hAnsiTheme="minorHAnsi"/>
          <w:b/>
          <w:bCs/>
          <w:color w:val="000000"/>
          <w:sz w:val="22"/>
          <w:szCs w:val="22"/>
        </w:rPr>
        <w:t>Comparison Against Baseline</w:t>
      </w:r>
    </w:p>
    <w:p w:rsidR="009B4374" w:rsidRDefault="009B4374" w:rsidP="009E426E">
      <w:pPr>
        <w:tabs>
          <w:tab w:val="left" w:pos="360"/>
        </w:tabs>
        <w:rPr>
          <w:rFonts w:asciiTheme="minorHAnsi" w:hAnsiTheme="minorHAnsi"/>
          <w:color w:val="000000"/>
          <w:sz w:val="22"/>
          <w:szCs w:val="22"/>
        </w:rPr>
      </w:pPr>
      <w:r>
        <w:rPr>
          <w:rFonts w:asciiTheme="minorHAnsi" w:hAnsiTheme="minorHAnsi"/>
          <w:color w:val="000000"/>
          <w:sz w:val="22"/>
          <w:szCs w:val="22"/>
        </w:rPr>
        <w:t>Reason: Possibility to use GCAM results instead of USDA to compare two models</w:t>
      </w:r>
    </w:p>
    <w:p w:rsidR="009B4374" w:rsidRDefault="009B4374" w:rsidP="009E426E">
      <w:pPr>
        <w:tabs>
          <w:tab w:val="left" w:pos="360"/>
        </w:tabs>
        <w:rPr>
          <w:rFonts w:asciiTheme="minorHAnsi" w:hAnsiTheme="minorHAnsi"/>
          <w:color w:val="000000"/>
          <w:sz w:val="22"/>
          <w:szCs w:val="22"/>
        </w:rPr>
      </w:pPr>
    </w:p>
    <w:p w:rsidR="009B4374" w:rsidRPr="00696CD8" w:rsidRDefault="009B4374" w:rsidP="00696CD8">
      <w:pPr>
        <w:pStyle w:val="ListParagraph"/>
        <w:numPr>
          <w:ilvl w:val="0"/>
          <w:numId w:val="20"/>
        </w:numPr>
        <w:tabs>
          <w:tab w:val="left" w:pos="180"/>
        </w:tabs>
        <w:ind w:hanging="1080"/>
        <w:rPr>
          <w:rFonts w:asciiTheme="minorHAnsi" w:hAnsiTheme="minorHAnsi"/>
          <w:color w:val="000000"/>
          <w:sz w:val="22"/>
          <w:szCs w:val="22"/>
        </w:rPr>
      </w:pPr>
      <w:r w:rsidRPr="00696CD8">
        <w:rPr>
          <w:rFonts w:asciiTheme="minorHAnsi" w:hAnsiTheme="minorHAnsi"/>
          <w:color w:val="000000"/>
          <w:sz w:val="22"/>
          <w:szCs w:val="22"/>
        </w:rPr>
        <w:t>What parameters we should input from GCAM into this module:</w:t>
      </w:r>
    </w:p>
    <w:p w:rsidR="009B4374" w:rsidRDefault="00E623B2" w:rsidP="009B4374">
      <w:pPr>
        <w:pStyle w:val="ListParagraph"/>
        <w:numPr>
          <w:ilvl w:val="0"/>
          <w:numId w:val="8"/>
        </w:numPr>
        <w:tabs>
          <w:tab w:val="left" w:pos="360"/>
        </w:tabs>
        <w:rPr>
          <w:rFonts w:asciiTheme="minorHAnsi" w:hAnsiTheme="minorHAnsi"/>
          <w:color w:val="000000"/>
          <w:sz w:val="22"/>
          <w:szCs w:val="22"/>
        </w:rPr>
      </w:pPr>
      <w:r>
        <w:rPr>
          <w:rFonts w:asciiTheme="minorHAnsi" w:hAnsiTheme="minorHAnsi"/>
          <w:color w:val="000000"/>
          <w:sz w:val="22"/>
          <w:szCs w:val="22"/>
        </w:rPr>
        <w:t xml:space="preserve">Raw </w:t>
      </w:r>
      <w:proofErr w:type="spellStart"/>
      <w:r>
        <w:rPr>
          <w:rFonts w:asciiTheme="minorHAnsi" w:hAnsiTheme="minorHAnsi"/>
          <w:color w:val="000000"/>
          <w:sz w:val="22"/>
          <w:szCs w:val="22"/>
        </w:rPr>
        <w:t>Prodn</w:t>
      </w:r>
      <w:proofErr w:type="spellEnd"/>
      <w:r>
        <w:rPr>
          <w:rFonts w:asciiTheme="minorHAnsi" w:hAnsiTheme="minorHAnsi"/>
          <w:color w:val="000000"/>
          <w:sz w:val="22"/>
          <w:szCs w:val="22"/>
        </w:rPr>
        <w:t xml:space="preserve"> Input from Baseline</w:t>
      </w:r>
      <w:r w:rsidR="00C20A8F">
        <w:rPr>
          <w:rFonts w:asciiTheme="minorHAnsi" w:hAnsiTheme="minorHAnsi"/>
          <w:color w:val="000000"/>
          <w:sz w:val="22"/>
          <w:szCs w:val="22"/>
        </w:rPr>
        <w:t>. Units: million USDA per Years.</w:t>
      </w:r>
    </w:p>
    <w:p w:rsidR="00C20A8F" w:rsidRDefault="00C20A8F" w:rsidP="00C20A8F">
      <w:pPr>
        <w:pStyle w:val="ListParagraph"/>
        <w:tabs>
          <w:tab w:val="left" w:pos="360"/>
        </w:tabs>
        <w:rPr>
          <w:rFonts w:asciiTheme="minorHAnsi" w:hAnsiTheme="minorHAnsi"/>
          <w:color w:val="000000"/>
          <w:sz w:val="22"/>
          <w:szCs w:val="22"/>
        </w:rPr>
      </w:pPr>
      <w:r>
        <w:rPr>
          <w:rFonts w:asciiTheme="minorHAnsi" w:hAnsiTheme="minorHAnsi"/>
          <w:color w:val="000000"/>
          <w:sz w:val="22"/>
          <w:szCs w:val="22"/>
        </w:rPr>
        <w:t xml:space="preserve">What is it million USDA? </w:t>
      </w:r>
      <w:r w:rsidR="00237D64">
        <w:rPr>
          <w:rFonts w:asciiTheme="minorHAnsi" w:hAnsiTheme="minorHAnsi"/>
          <w:color w:val="000000"/>
          <w:sz w:val="22"/>
          <w:szCs w:val="22"/>
        </w:rPr>
        <w:t>Or USD</w:t>
      </w:r>
      <w:r w:rsidR="00A4017E">
        <w:rPr>
          <w:rFonts w:asciiTheme="minorHAnsi" w:hAnsiTheme="minorHAnsi"/>
          <w:color w:val="000000"/>
          <w:sz w:val="22"/>
          <w:szCs w:val="22"/>
        </w:rPr>
        <w:t>?</w:t>
      </w:r>
    </w:p>
    <w:p w:rsidR="00C20A8F" w:rsidRDefault="00C20A8F" w:rsidP="00C20A8F">
      <w:pPr>
        <w:pStyle w:val="ListParagraph"/>
        <w:numPr>
          <w:ilvl w:val="0"/>
          <w:numId w:val="8"/>
        </w:numPr>
        <w:tabs>
          <w:tab w:val="left" w:pos="360"/>
        </w:tabs>
        <w:rPr>
          <w:rFonts w:asciiTheme="minorHAnsi" w:hAnsiTheme="minorHAnsi"/>
          <w:color w:val="000000"/>
          <w:sz w:val="22"/>
          <w:szCs w:val="22"/>
        </w:rPr>
      </w:pPr>
      <w:r>
        <w:rPr>
          <w:rFonts w:asciiTheme="minorHAnsi" w:hAnsiTheme="minorHAnsi"/>
          <w:color w:val="000000"/>
          <w:sz w:val="22"/>
          <w:szCs w:val="22"/>
        </w:rPr>
        <w:t xml:space="preserve">Raw Price Input </w:t>
      </w:r>
      <w:proofErr w:type="gramStart"/>
      <w:r>
        <w:rPr>
          <w:rFonts w:asciiTheme="minorHAnsi" w:hAnsiTheme="minorHAnsi"/>
          <w:color w:val="000000"/>
          <w:sz w:val="22"/>
          <w:szCs w:val="22"/>
        </w:rPr>
        <w:t>From</w:t>
      </w:r>
      <w:proofErr w:type="gramEnd"/>
      <w:r>
        <w:rPr>
          <w:rFonts w:asciiTheme="minorHAnsi" w:hAnsiTheme="minorHAnsi"/>
          <w:color w:val="000000"/>
          <w:sz w:val="22"/>
          <w:szCs w:val="22"/>
        </w:rPr>
        <w:t xml:space="preserve"> Baseline</w:t>
      </w:r>
      <w:r w:rsidR="00A4017E">
        <w:rPr>
          <w:rFonts w:asciiTheme="minorHAnsi" w:hAnsiTheme="minorHAnsi"/>
          <w:color w:val="000000"/>
          <w:sz w:val="22"/>
          <w:szCs w:val="22"/>
        </w:rPr>
        <w:t>.</w:t>
      </w:r>
      <w:r>
        <w:rPr>
          <w:rFonts w:asciiTheme="minorHAnsi" w:hAnsiTheme="minorHAnsi"/>
          <w:color w:val="000000"/>
          <w:sz w:val="22"/>
          <w:szCs w:val="22"/>
        </w:rPr>
        <w:t xml:space="preserve"> Units: USD per unit.</w:t>
      </w:r>
    </w:p>
    <w:p w:rsidR="00E623B2" w:rsidRPr="00C20A8F" w:rsidRDefault="00C20A8F" w:rsidP="00C20A8F">
      <w:pPr>
        <w:pStyle w:val="ListParagraph"/>
        <w:numPr>
          <w:ilvl w:val="0"/>
          <w:numId w:val="8"/>
        </w:numPr>
        <w:tabs>
          <w:tab w:val="left" w:pos="360"/>
        </w:tabs>
        <w:rPr>
          <w:rFonts w:asciiTheme="minorHAnsi" w:hAnsiTheme="minorHAnsi"/>
          <w:color w:val="000000"/>
          <w:sz w:val="22"/>
          <w:szCs w:val="22"/>
        </w:rPr>
      </w:pPr>
      <w:r>
        <w:rPr>
          <w:rFonts w:asciiTheme="minorHAnsi" w:hAnsiTheme="minorHAnsi"/>
          <w:color w:val="000000"/>
          <w:sz w:val="22"/>
          <w:szCs w:val="22"/>
        </w:rPr>
        <w:t>Raw inventory input from baseline</w:t>
      </w:r>
      <w:r w:rsidR="00A4017E">
        <w:rPr>
          <w:rFonts w:asciiTheme="minorHAnsi" w:hAnsiTheme="minorHAnsi"/>
          <w:color w:val="000000"/>
          <w:sz w:val="22"/>
          <w:szCs w:val="22"/>
        </w:rPr>
        <w:t xml:space="preserve">. Units: million </w:t>
      </w:r>
      <w:proofErr w:type="spellStart"/>
      <w:r w:rsidR="00A4017E">
        <w:rPr>
          <w:rFonts w:asciiTheme="minorHAnsi" w:hAnsiTheme="minorHAnsi"/>
          <w:color w:val="000000"/>
          <w:sz w:val="22"/>
          <w:szCs w:val="22"/>
        </w:rPr>
        <w:t>usda</w:t>
      </w:r>
      <w:proofErr w:type="spellEnd"/>
      <w:r w:rsidR="00A4017E">
        <w:rPr>
          <w:rFonts w:asciiTheme="minorHAnsi" w:hAnsiTheme="minorHAnsi"/>
          <w:color w:val="000000"/>
          <w:sz w:val="22"/>
          <w:szCs w:val="22"/>
        </w:rPr>
        <w:t>.</w:t>
      </w:r>
    </w:p>
    <w:p w:rsidR="00C20A8F" w:rsidRPr="00696CD8" w:rsidRDefault="00C20A8F" w:rsidP="00696CD8">
      <w:pPr>
        <w:pStyle w:val="ListParagraph"/>
        <w:numPr>
          <w:ilvl w:val="0"/>
          <w:numId w:val="20"/>
        </w:numPr>
        <w:tabs>
          <w:tab w:val="left" w:pos="180"/>
        </w:tabs>
        <w:ind w:hanging="1080"/>
        <w:rPr>
          <w:rFonts w:asciiTheme="minorHAnsi" w:hAnsiTheme="minorHAnsi"/>
          <w:color w:val="000000"/>
          <w:sz w:val="22"/>
          <w:szCs w:val="22"/>
        </w:rPr>
      </w:pPr>
      <w:r w:rsidRPr="00696CD8">
        <w:rPr>
          <w:rFonts w:asciiTheme="minorHAnsi" w:hAnsiTheme="minorHAnsi"/>
          <w:color w:val="000000"/>
          <w:sz w:val="22"/>
          <w:szCs w:val="22"/>
        </w:rPr>
        <w:t>What parameters to track:</w:t>
      </w:r>
    </w:p>
    <w:p w:rsidR="00C20A8F" w:rsidRDefault="00C20A8F" w:rsidP="00C20A8F">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 xml:space="preserve">A </w:t>
      </w:r>
      <w:proofErr w:type="spellStart"/>
      <w:r>
        <w:rPr>
          <w:rFonts w:asciiTheme="minorHAnsi" w:hAnsiTheme="minorHAnsi"/>
          <w:color w:val="000000"/>
          <w:sz w:val="22"/>
          <w:szCs w:val="22"/>
        </w:rPr>
        <w:t>prodn</w:t>
      </w:r>
      <w:proofErr w:type="spellEnd"/>
      <w:r>
        <w:rPr>
          <w:rFonts w:asciiTheme="minorHAnsi" w:hAnsiTheme="minorHAnsi"/>
          <w:color w:val="000000"/>
          <w:sz w:val="22"/>
          <w:szCs w:val="22"/>
        </w:rPr>
        <w:t xml:space="preserve"> model </w:t>
      </w:r>
      <w:proofErr w:type="spellStart"/>
      <w:r>
        <w:rPr>
          <w:rFonts w:asciiTheme="minorHAnsi" w:hAnsiTheme="minorHAnsi"/>
          <w:color w:val="000000"/>
          <w:sz w:val="22"/>
          <w:szCs w:val="22"/>
        </w:rPr>
        <w:t>rel</w:t>
      </w:r>
      <w:proofErr w:type="spellEnd"/>
      <w:r>
        <w:rPr>
          <w:rFonts w:asciiTheme="minorHAnsi" w:hAnsiTheme="minorHAnsi"/>
          <w:color w:val="000000"/>
          <w:sz w:val="22"/>
          <w:szCs w:val="22"/>
        </w:rPr>
        <w:t xml:space="preserve"> to USDA. Units: unitless. In our case instead of USDA, it should be GCAM.</w:t>
      </w:r>
    </w:p>
    <w:p w:rsidR="00C20A8F" w:rsidRDefault="00C20A8F" w:rsidP="00C20A8F">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 xml:space="preserve">A price model </w:t>
      </w:r>
      <w:proofErr w:type="spellStart"/>
      <w:r>
        <w:rPr>
          <w:rFonts w:asciiTheme="minorHAnsi" w:hAnsiTheme="minorHAnsi"/>
          <w:color w:val="000000"/>
          <w:sz w:val="22"/>
          <w:szCs w:val="22"/>
        </w:rPr>
        <w:t>rel</w:t>
      </w:r>
      <w:proofErr w:type="spellEnd"/>
      <w:r>
        <w:rPr>
          <w:rFonts w:asciiTheme="minorHAnsi" w:hAnsiTheme="minorHAnsi"/>
          <w:color w:val="000000"/>
          <w:sz w:val="22"/>
          <w:szCs w:val="22"/>
        </w:rPr>
        <w:t xml:space="preserve"> to USDA. Units: unitless. </w:t>
      </w:r>
    </w:p>
    <w:p w:rsidR="00C20A8F" w:rsidRDefault="00C20A8F" w:rsidP="00C20A8F">
      <w:pPr>
        <w:pStyle w:val="ListParagraph"/>
        <w:tabs>
          <w:tab w:val="left" w:pos="360"/>
        </w:tabs>
        <w:rPr>
          <w:rFonts w:asciiTheme="minorHAnsi" w:hAnsiTheme="minorHAnsi"/>
          <w:color w:val="000000"/>
          <w:sz w:val="22"/>
          <w:szCs w:val="22"/>
        </w:rPr>
      </w:pPr>
      <w:r>
        <w:rPr>
          <w:rFonts w:asciiTheme="minorHAnsi" w:hAnsiTheme="minorHAnsi"/>
          <w:color w:val="000000"/>
          <w:sz w:val="22"/>
          <w:szCs w:val="22"/>
        </w:rPr>
        <w:t>Instead of USDA we use GCAM data.</w:t>
      </w:r>
    </w:p>
    <w:p w:rsidR="00A4017E" w:rsidRDefault="00A4017E" w:rsidP="00A4017E">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 xml:space="preserve">Inventory </w:t>
      </w:r>
      <w:proofErr w:type="spellStart"/>
      <w:r>
        <w:rPr>
          <w:rFonts w:asciiTheme="minorHAnsi" w:hAnsiTheme="minorHAnsi"/>
          <w:color w:val="000000"/>
          <w:sz w:val="22"/>
          <w:szCs w:val="22"/>
        </w:rPr>
        <w:t>rel</w:t>
      </w:r>
      <w:proofErr w:type="spellEnd"/>
      <w:r>
        <w:rPr>
          <w:rFonts w:asciiTheme="minorHAnsi" w:hAnsiTheme="minorHAnsi"/>
          <w:color w:val="000000"/>
          <w:sz w:val="22"/>
          <w:szCs w:val="22"/>
        </w:rPr>
        <w:t xml:space="preserve"> to input. Units: unitless.</w:t>
      </w:r>
    </w:p>
    <w:p w:rsidR="00C20A8F" w:rsidRDefault="00A4017E" w:rsidP="00A4017E">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R</w:t>
      </w:r>
      <w:r w:rsidRPr="00A4017E">
        <w:rPr>
          <w:rFonts w:asciiTheme="minorHAnsi" w:hAnsiTheme="minorHAnsi"/>
          <w:color w:val="000000"/>
          <w:sz w:val="22"/>
          <w:szCs w:val="22"/>
        </w:rPr>
        <w:t xml:space="preserve">ollup </w:t>
      </w:r>
      <w:proofErr w:type="spellStart"/>
      <w:r w:rsidRPr="00A4017E">
        <w:rPr>
          <w:rFonts w:asciiTheme="minorHAnsi" w:hAnsiTheme="minorHAnsi"/>
          <w:color w:val="000000"/>
          <w:sz w:val="22"/>
          <w:szCs w:val="22"/>
        </w:rPr>
        <w:t>prodn</w:t>
      </w:r>
      <w:proofErr w:type="spellEnd"/>
      <w:r w:rsidRPr="00A4017E">
        <w:rPr>
          <w:rFonts w:asciiTheme="minorHAnsi" w:hAnsiTheme="minorHAnsi"/>
          <w:color w:val="000000"/>
          <w:sz w:val="22"/>
          <w:szCs w:val="22"/>
        </w:rPr>
        <w:t xml:space="preserve"> payoff metric</w:t>
      </w:r>
      <w:r>
        <w:rPr>
          <w:rFonts w:asciiTheme="minorHAnsi" w:hAnsiTheme="minorHAnsi"/>
          <w:color w:val="000000"/>
          <w:sz w:val="22"/>
          <w:szCs w:val="22"/>
        </w:rPr>
        <w:t xml:space="preserve">. Units: unitless. Basically, it is a </w:t>
      </w:r>
      <w:proofErr w:type="spellStart"/>
      <w:r>
        <w:rPr>
          <w:rFonts w:asciiTheme="minorHAnsi" w:hAnsiTheme="minorHAnsi"/>
          <w:color w:val="000000"/>
          <w:sz w:val="22"/>
          <w:szCs w:val="22"/>
        </w:rPr>
        <w:t>sq</w:t>
      </w:r>
      <w:proofErr w:type="spellEnd"/>
      <w:r>
        <w:rPr>
          <w:rFonts w:asciiTheme="minorHAnsi" w:hAnsiTheme="minorHAnsi"/>
          <w:color w:val="000000"/>
          <w:sz w:val="22"/>
          <w:szCs w:val="22"/>
        </w:rPr>
        <w:t xml:space="preserve"> error.</w:t>
      </w:r>
      <w:r w:rsidR="00C20A8F">
        <w:rPr>
          <w:rFonts w:asciiTheme="minorHAnsi" w:hAnsiTheme="minorHAnsi"/>
          <w:color w:val="000000"/>
          <w:sz w:val="22"/>
          <w:szCs w:val="22"/>
        </w:rPr>
        <w:t xml:space="preserve"> </w:t>
      </w:r>
    </w:p>
    <w:p w:rsidR="00A4017E" w:rsidRDefault="00A4017E" w:rsidP="00A4017E">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R</w:t>
      </w:r>
      <w:r w:rsidRPr="00A4017E">
        <w:rPr>
          <w:rFonts w:asciiTheme="minorHAnsi" w:hAnsiTheme="minorHAnsi"/>
          <w:color w:val="000000"/>
          <w:sz w:val="22"/>
          <w:szCs w:val="22"/>
        </w:rPr>
        <w:t>ollup pr</w:t>
      </w:r>
      <w:r>
        <w:rPr>
          <w:rFonts w:asciiTheme="minorHAnsi" w:hAnsiTheme="minorHAnsi"/>
          <w:color w:val="000000"/>
          <w:sz w:val="22"/>
          <w:szCs w:val="22"/>
        </w:rPr>
        <w:t>ice</w:t>
      </w:r>
      <w:r w:rsidRPr="00A4017E">
        <w:rPr>
          <w:rFonts w:asciiTheme="minorHAnsi" w:hAnsiTheme="minorHAnsi"/>
          <w:color w:val="000000"/>
          <w:sz w:val="22"/>
          <w:szCs w:val="22"/>
        </w:rPr>
        <w:t xml:space="preserve"> payoff metric</w:t>
      </w:r>
      <w:r>
        <w:rPr>
          <w:rFonts w:asciiTheme="minorHAnsi" w:hAnsiTheme="minorHAnsi"/>
          <w:color w:val="000000"/>
          <w:sz w:val="22"/>
          <w:szCs w:val="22"/>
        </w:rPr>
        <w:t>. Units: unitless.</w:t>
      </w:r>
    </w:p>
    <w:p w:rsidR="00A4017E" w:rsidRPr="00C20A8F" w:rsidRDefault="00A4017E" w:rsidP="00A4017E">
      <w:pPr>
        <w:pStyle w:val="ListParagraph"/>
        <w:numPr>
          <w:ilvl w:val="0"/>
          <w:numId w:val="11"/>
        </w:numPr>
        <w:tabs>
          <w:tab w:val="left" w:pos="360"/>
        </w:tabs>
        <w:rPr>
          <w:rFonts w:asciiTheme="minorHAnsi" w:hAnsiTheme="minorHAnsi"/>
          <w:color w:val="000000"/>
          <w:sz w:val="22"/>
          <w:szCs w:val="22"/>
        </w:rPr>
      </w:pPr>
      <w:r>
        <w:rPr>
          <w:rFonts w:asciiTheme="minorHAnsi" w:hAnsiTheme="minorHAnsi"/>
          <w:color w:val="000000"/>
          <w:sz w:val="22"/>
          <w:szCs w:val="22"/>
        </w:rPr>
        <w:t>R</w:t>
      </w:r>
      <w:r w:rsidRPr="00A4017E">
        <w:rPr>
          <w:rFonts w:asciiTheme="minorHAnsi" w:hAnsiTheme="minorHAnsi"/>
          <w:color w:val="000000"/>
          <w:sz w:val="22"/>
          <w:szCs w:val="22"/>
        </w:rPr>
        <w:t xml:space="preserve">ollup </w:t>
      </w:r>
      <w:r>
        <w:rPr>
          <w:rFonts w:asciiTheme="minorHAnsi" w:hAnsiTheme="minorHAnsi"/>
          <w:color w:val="000000"/>
          <w:sz w:val="22"/>
          <w:szCs w:val="22"/>
        </w:rPr>
        <w:t>inv</w:t>
      </w:r>
      <w:r w:rsidRPr="00A4017E">
        <w:rPr>
          <w:rFonts w:asciiTheme="minorHAnsi" w:hAnsiTheme="minorHAnsi"/>
          <w:color w:val="000000"/>
          <w:sz w:val="22"/>
          <w:szCs w:val="22"/>
        </w:rPr>
        <w:t xml:space="preserve"> payoff metric</w:t>
      </w:r>
      <w:r>
        <w:rPr>
          <w:rFonts w:asciiTheme="minorHAnsi" w:hAnsiTheme="minorHAnsi"/>
          <w:color w:val="000000"/>
          <w:sz w:val="22"/>
          <w:szCs w:val="22"/>
        </w:rPr>
        <w:t>. Units: unitless.</w:t>
      </w:r>
    </w:p>
    <w:p w:rsidR="00C20A8F" w:rsidRDefault="00696CD8" w:rsidP="00E623B2">
      <w:pPr>
        <w:tabs>
          <w:tab w:val="left" w:pos="360"/>
        </w:tabs>
        <w:rPr>
          <w:rFonts w:asciiTheme="minorHAnsi" w:hAnsiTheme="minorHAnsi"/>
          <w:color w:val="000000"/>
          <w:sz w:val="22"/>
          <w:szCs w:val="22"/>
        </w:rPr>
      </w:pPr>
      <w:r>
        <w:rPr>
          <w:rFonts w:asciiTheme="minorHAnsi" w:hAnsiTheme="minorHAnsi"/>
          <w:noProof/>
          <w:color w:val="000000"/>
          <w:sz w:val="22"/>
          <w:szCs w:val="22"/>
        </w:rPr>
        <mc:AlternateContent>
          <mc:Choice Requires="wps">
            <w:drawing>
              <wp:anchor distT="0" distB="0" distL="114300" distR="114300" simplePos="0" relativeHeight="251705344" behindDoc="0" locked="0" layoutInCell="1" allowOverlap="1" wp14:anchorId="30AF2C7B" wp14:editId="4B4A395C">
                <wp:simplePos x="0" y="0"/>
                <wp:positionH relativeFrom="column">
                  <wp:posOffset>3918857</wp:posOffset>
                </wp:positionH>
                <wp:positionV relativeFrom="paragraph">
                  <wp:posOffset>3742157</wp:posOffset>
                </wp:positionV>
                <wp:extent cx="482757" cy="249898"/>
                <wp:effectExtent l="0" t="0" r="12700" b="17145"/>
                <wp:wrapNone/>
                <wp:docPr id="42" name="Text Box 42"/>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F2C7B" id="_x0000_t202" coordsize="21600,21600" o:spt="202" path="m,l,21600r21600,l21600,xe">
                <v:stroke joinstyle="miter"/>
                <v:path gradientshapeok="t" o:connecttype="rect"/>
              </v:shapetype>
              <v:shape id="Text Box 42" o:spid="_x0000_s1026" type="#_x0000_t202" style="position:absolute;margin-left:308.55pt;margin-top:294.65pt;width:38pt;height:19.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" fillcolor="white [3201]" strokeweight=".5pt">
                <v:textbox>
                  <w:txbxContent>
                    <w:p w:rsidR="00F04BBF" w:rsidRPr="00696CD8" w:rsidRDefault="00F04BBF" w:rsidP="00696CD8">
                      <w:pPr>
                        <w:rPr>
                          <w:b/>
                          <w:bCs/>
                        </w:rPr>
                      </w:pPr>
                      <w:r w:rsidRPr="00696CD8">
                        <w:rPr>
                          <w:b/>
                          <w:bCs/>
                        </w:rPr>
                        <w:t>I</w:t>
                      </w:r>
                      <w:r>
                        <w:rPr>
                          <w:b/>
                          <w:bCs/>
                        </w:rPr>
                        <w:t>I.6</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703296" behindDoc="0" locked="0" layoutInCell="1" allowOverlap="1" wp14:anchorId="30AF2C7B" wp14:editId="4B4A395C">
                <wp:simplePos x="0" y="0"/>
                <wp:positionH relativeFrom="column">
                  <wp:posOffset>3667622</wp:posOffset>
                </wp:positionH>
                <wp:positionV relativeFrom="paragraph">
                  <wp:posOffset>2229654</wp:posOffset>
                </wp:positionV>
                <wp:extent cx="482757" cy="249898"/>
                <wp:effectExtent l="0" t="0" r="12700" b="17145"/>
                <wp:wrapNone/>
                <wp:docPr id="41" name="Text Box 41"/>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2C7B" id="Text Box 41" o:spid="_x0000_s1027" type="#_x0000_t202" style="position:absolute;margin-left:288.8pt;margin-top:175.55pt;width:38pt;height:19.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" fillcolor="white [3201]" strokeweight=".5pt">
                <v:textbox>
                  <w:txbxContent>
                    <w:p w:rsidR="00F04BBF" w:rsidRPr="00696CD8" w:rsidRDefault="00F04BBF" w:rsidP="00696CD8">
                      <w:pPr>
                        <w:rPr>
                          <w:b/>
                          <w:bCs/>
                        </w:rPr>
                      </w:pPr>
                      <w:r w:rsidRPr="00696CD8">
                        <w:rPr>
                          <w:b/>
                          <w:bCs/>
                        </w:rPr>
                        <w:t>I</w:t>
                      </w:r>
                      <w:r>
                        <w:rPr>
                          <w:b/>
                          <w:bCs/>
                        </w:rPr>
                        <w:t>I.5</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701248" behindDoc="0" locked="0" layoutInCell="1" allowOverlap="1" wp14:anchorId="2CA0868B" wp14:editId="25563E11">
                <wp:simplePos x="0" y="0"/>
                <wp:positionH relativeFrom="column">
                  <wp:posOffset>3595126</wp:posOffset>
                </wp:positionH>
                <wp:positionV relativeFrom="paragraph">
                  <wp:posOffset>987169</wp:posOffset>
                </wp:positionV>
                <wp:extent cx="482757" cy="249898"/>
                <wp:effectExtent l="0" t="0" r="12700" b="17145"/>
                <wp:wrapNone/>
                <wp:docPr id="40" name="Text Box 40"/>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868B" id="Text Box 40" o:spid="_x0000_s1028" type="#_x0000_t202" style="position:absolute;margin-left:283.1pt;margin-top:77.75pt;width:38pt;height:1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" fillcolor="white [3201]" strokeweight=".5pt">
                <v:textbox>
                  <w:txbxContent>
                    <w:p w:rsidR="00F04BBF" w:rsidRPr="00696CD8" w:rsidRDefault="00F04BBF" w:rsidP="00696CD8">
                      <w:pPr>
                        <w:rPr>
                          <w:b/>
                          <w:bCs/>
                        </w:rPr>
                      </w:pPr>
                      <w:r w:rsidRPr="00696CD8">
                        <w:rPr>
                          <w:b/>
                          <w:bCs/>
                        </w:rPr>
                        <w:t>I</w:t>
                      </w:r>
                      <w:r>
                        <w:rPr>
                          <w:b/>
                          <w:bCs/>
                        </w:rPr>
                        <w:t>I.4</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99200" behindDoc="0" locked="0" layoutInCell="1" allowOverlap="1" wp14:anchorId="703831EB" wp14:editId="36DFE503">
                <wp:simplePos x="0" y="0"/>
                <wp:positionH relativeFrom="column">
                  <wp:posOffset>2788636</wp:posOffset>
                </wp:positionH>
                <wp:positionV relativeFrom="paragraph">
                  <wp:posOffset>2890232</wp:posOffset>
                </wp:positionV>
                <wp:extent cx="482757" cy="249898"/>
                <wp:effectExtent l="0" t="0" r="12700" b="17145"/>
                <wp:wrapNone/>
                <wp:docPr id="39" name="Text Box 39"/>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31EB" id="Text Box 39" o:spid="_x0000_s1029" type="#_x0000_t202" style="position:absolute;margin-left:219.6pt;margin-top:227.6pt;width:38pt;height:1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" fillcolor="white [3201]" strokeweight=".5pt">
                <v:textbox>
                  <w:txbxContent>
                    <w:p w:rsidR="00F04BBF" w:rsidRPr="00696CD8" w:rsidRDefault="00F04BBF" w:rsidP="00696CD8">
                      <w:pPr>
                        <w:rPr>
                          <w:b/>
                          <w:bCs/>
                        </w:rPr>
                      </w:pPr>
                      <w:r w:rsidRPr="00696CD8">
                        <w:rPr>
                          <w:b/>
                          <w:bCs/>
                        </w:rPr>
                        <w:t>I</w:t>
                      </w:r>
                      <w:r>
                        <w:rPr>
                          <w:b/>
                          <w:bCs/>
                        </w:rPr>
                        <w:t>I.3</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97152" behindDoc="0" locked="0" layoutInCell="1" allowOverlap="1" wp14:anchorId="20764AB1" wp14:editId="751C3327">
                <wp:simplePos x="0" y="0"/>
                <wp:positionH relativeFrom="column">
                  <wp:posOffset>2788636</wp:posOffset>
                </wp:positionH>
                <wp:positionV relativeFrom="paragraph">
                  <wp:posOffset>1725934</wp:posOffset>
                </wp:positionV>
                <wp:extent cx="482757" cy="249898"/>
                <wp:effectExtent l="0" t="0" r="12700" b="17145"/>
                <wp:wrapNone/>
                <wp:docPr id="38" name="Text Box 38"/>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64AB1" id="Text Box 38" o:spid="_x0000_s1030" type="#_x0000_t202" style="position:absolute;margin-left:219.6pt;margin-top:135.9pt;width:38pt;height:1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" fillcolor="white [3201]" strokeweight=".5pt">
                <v:textbox>
                  <w:txbxContent>
                    <w:p w:rsidR="00F04BBF" w:rsidRPr="00696CD8" w:rsidRDefault="00F04BBF" w:rsidP="00696CD8">
                      <w:pPr>
                        <w:rPr>
                          <w:b/>
                          <w:bCs/>
                        </w:rPr>
                      </w:pPr>
                      <w:r w:rsidRPr="00696CD8">
                        <w:rPr>
                          <w:b/>
                          <w:bCs/>
                        </w:rPr>
                        <w:t>I</w:t>
                      </w:r>
                      <w:r>
                        <w:rPr>
                          <w:b/>
                          <w:bCs/>
                        </w:rPr>
                        <w:t>I.2</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93056" behindDoc="0" locked="0" layoutInCell="1" allowOverlap="1" wp14:anchorId="20581BF7" wp14:editId="6F3595F0">
                <wp:simplePos x="0" y="0"/>
                <wp:positionH relativeFrom="column">
                  <wp:posOffset>2941983</wp:posOffset>
                </wp:positionH>
                <wp:positionV relativeFrom="paragraph">
                  <wp:posOffset>44616</wp:posOffset>
                </wp:positionV>
                <wp:extent cx="482757" cy="249898"/>
                <wp:effectExtent l="0" t="0" r="12700" b="17145"/>
                <wp:wrapNone/>
                <wp:docPr id="36" name="Text Box 36"/>
                <wp:cNvGraphicFramePr/>
                <a:graphic xmlns:a="http://schemas.openxmlformats.org/drawingml/2006/main">
                  <a:graphicData uri="http://schemas.microsoft.com/office/word/2010/wordprocessingShape">
                    <wps:wsp>
                      <wps:cNvSpPr txBox="1"/>
                      <wps:spPr>
                        <a:xfrm>
                          <a:off x="0" y="0"/>
                          <a:ext cx="482757"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I.</w:t>
                            </w:r>
                            <w:r w:rsidRPr="00696CD8">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81BF7" id="Text Box 36" o:spid="_x0000_s1031" type="#_x0000_t202" style="position:absolute;margin-left:231.65pt;margin-top:3.5pt;width:38pt;height:19.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" fillcolor="white [3201]" strokeweight=".5pt">
                <v:textbox>
                  <w:txbxContent>
                    <w:p w:rsidR="00F04BBF" w:rsidRPr="00696CD8" w:rsidRDefault="00F04BBF" w:rsidP="00696CD8">
                      <w:pPr>
                        <w:rPr>
                          <w:b/>
                          <w:bCs/>
                        </w:rPr>
                      </w:pPr>
                      <w:r w:rsidRPr="00696CD8">
                        <w:rPr>
                          <w:b/>
                          <w:bCs/>
                        </w:rPr>
                        <w:t>I</w:t>
                      </w:r>
                      <w:r>
                        <w:rPr>
                          <w:b/>
                          <w:bCs/>
                        </w:rPr>
                        <w:t>I.</w:t>
                      </w:r>
                      <w:r w:rsidRPr="00696CD8">
                        <w:rPr>
                          <w:b/>
                          <w:bCs/>
                        </w:rPr>
                        <w:t>1</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95104" behindDoc="0" locked="0" layoutInCell="1" allowOverlap="1" wp14:anchorId="615CB06A" wp14:editId="3BE8BFAE">
                <wp:simplePos x="0" y="0"/>
                <wp:positionH relativeFrom="column">
                  <wp:posOffset>107315</wp:posOffset>
                </wp:positionH>
                <wp:positionV relativeFrom="paragraph">
                  <wp:posOffset>3741578</wp:posOffset>
                </wp:positionV>
                <wp:extent cx="369168" cy="249898"/>
                <wp:effectExtent l="0" t="0" r="12065" b="17145"/>
                <wp:wrapNone/>
                <wp:docPr id="37" name="Text Box 37"/>
                <wp:cNvGraphicFramePr/>
                <a:graphic xmlns:a="http://schemas.openxmlformats.org/drawingml/2006/main">
                  <a:graphicData uri="http://schemas.microsoft.com/office/word/2010/wordprocessingShape">
                    <wps:wsp>
                      <wps:cNvSpPr txBox="1"/>
                      <wps:spPr>
                        <a:xfrm>
                          <a:off x="0" y="0"/>
                          <a:ext cx="369168"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CB06A" id="Text Box 37" o:spid="_x0000_s1032" type="#_x0000_t202" style="position:absolute;margin-left:8.45pt;margin-top:294.6pt;width:29.05pt;height:19.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" fillcolor="white [3201]" strokeweight=".5pt">
                <v:textbox>
                  <w:txbxContent>
                    <w:p w:rsidR="00F04BBF" w:rsidRPr="00696CD8" w:rsidRDefault="00F04BBF" w:rsidP="00696CD8">
                      <w:pPr>
                        <w:rPr>
                          <w:b/>
                          <w:bCs/>
                        </w:rPr>
                      </w:pPr>
                      <w:r w:rsidRPr="00696CD8">
                        <w:rPr>
                          <w:b/>
                          <w:bCs/>
                        </w:rPr>
                        <w:t>I.</w:t>
                      </w:r>
                      <w:r>
                        <w:rPr>
                          <w:b/>
                          <w:bCs/>
                        </w:rPr>
                        <w:t>3</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91008" behindDoc="0" locked="0" layoutInCell="1" allowOverlap="1" wp14:anchorId="20581BF7" wp14:editId="6F3595F0">
                <wp:simplePos x="0" y="0"/>
                <wp:positionH relativeFrom="column">
                  <wp:posOffset>107911</wp:posOffset>
                </wp:positionH>
                <wp:positionV relativeFrom="paragraph">
                  <wp:posOffset>2446655</wp:posOffset>
                </wp:positionV>
                <wp:extent cx="369168" cy="249898"/>
                <wp:effectExtent l="0" t="0" r="12065" b="17145"/>
                <wp:wrapNone/>
                <wp:docPr id="35" name="Text Box 35"/>
                <wp:cNvGraphicFramePr/>
                <a:graphic xmlns:a="http://schemas.openxmlformats.org/drawingml/2006/main">
                  <a:graphicData uri="http://schemas.microsoft.com/office/word/2010/wordprocessingShape">
                    <wps:wsp>
                      <wps:cNvSpPr txBox="1"/>
                      <wps:spPr>
                        <a:xfrm>
                          <a:off x="0" y="0"/>
                          <a:ext cx="369168" cy="249898"/>
                        </a:xfrm>
                        <a:prstGeom prst="rect">
                          <a:avLst/>
                        </a:prstGeom>
                        <a:solidFill>
                          <a:schemeClr val="lt1"/>
                        </a:solidFill>
                        <a:ln w="6350">
                          <a:solidFill>
                            <a:prstClr val="black"/>
                          </a:solidFill>
                        </a:ln>
                      </wps:spPr>
                      <wps:txbx>
                        <w:txbxContent>
                          <w:p w:rsidR="00F04BBF" w:rsidRPr="00696CD8" w:rsidRDefault="00F04BBF" w:rsidP="00696CD8">
                            <w:pPr>
                              <w:rPr>
                                <w:b/>
                                <w:bCs/>
                              </w:rPr>
                            </w:pPr>
                            <w:r w:rsidRPr="00696CD8">
                              <w:rPr>
                                <w:b/>
                                <w:bCs/>
                              </w:rPr>
                              <w:t>I.</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81BF7" id="Text Box 35" o:spid="_x0000_s1033" type="#_x0000_t202" style="position:absolute;margin-left:8.5pt;margin-top:192.65pt;width:29.05pt;height:19.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" fillcolor="white [3201]" strokeweight=".5pt">
                <v:textbox>
                  <w:txbxContent>
                    <w:p w:rsidR="00F04BBF" w:rsidRPr="00696CD8" w:rsidRDefault="00F04BBF" w:rsidP="00696CD8">
                      <w:pPr>
                        <w:rPr>
                          <w:b/>
                          <w:bCs/>
                        </w:rPr>
                      </w:pPr>
                      <w:r w:rsidRPr="00696CD8">
                        <w:rPr>
                          <w:b/>
                          <w:bCs/>
                        </w:rPr>
                        <w:t>I.</w:t>
                      </w:r>
                      <w:r>
                        <w:rPr>
                          <w:b/>
                          <w:bCs/>
                        </w:rPr>
                        <w:t>2</w:t>
                      </w:r>
                    </w:p>
                  </w:txbxContent>
                </v:textbox>
              </v:shape>
            </w:pict>
          </mc:Fallback>
        </mc:AlternateContent>
      </w:r>
      <w:r>
        <w:rPr>
          <w:rFonts w:asciiTheme="minorHAnsi" w:hAnsiTheme="minorHAnsi"/>
          <w:noProof/>
          <w:color w:val="000000"/>
          <w:sz w:val="22"/>
          <w:szCs w:val="22"/>
        </w:rPr>
        <mc:AlternateContent>
          <mc:Choice Requires="wps">
            <w:drawing>
              <wp:anchor distT="0" distB="0" distL="114300" distR="114300" simplePos="0" relativeHeight="251688960" behindDoc="0" locked="0" layoutInCell="1" allowOverlap="1">
                <wp:simplePos x="0" y="0"/>
                <wp:positionH relativeFrom="column">
                  <wp:posOffset>153137</wp:posOffset>
                </wp:positionH>
                <wp:positionV relativeFrom="paragraph">
                  <wp:posOffset>1288210</wp:posOffset>
                </wp:positionV>
                <wp:extent cx="369168" cy="249898"/>
                <wp:effectExtent l="0" t="0" r="12065" b="17145"/>
                <wp:wrapNone/>
                <wp:docPr id="34" name="Text Box 34"/>
                <wp:cNvGraphicFramePr/>
                <a:graphic xmlns:a="http://schemas.openxmlformats.org/drawingml/2006/main">
                  <a:graphicData uri="http://schemas.microsoft.com/office/word/2010/wordprocessingShape">
                    <wps:wsp>
                      <wps:cNvSpPr txBox="1"/>
                      <wps:spPr>
                        <a:xfrm>
                          <a:off x="0" y="0"/>
                          <a:ext cx="369168" cy="249898"/>
                        </a:xfrm>
                        <a:prstGeom prst="rect">
                          <a:avLst/>
                        </a:prstGeom>
                        <a:solidFill>
                          <a:schemeClr val="lt1"/>
                        </a:solidFill>
                        <a:ln w="6350">
                          <a:solidFill>
                            <a:prstClr val="black"/>
                          </a:solidFill>
                        </a:ln>
                      </wps:spPr>
                      <wps:txbx>
                        <w:txbxContent>
                          <w:p w:rsidR="00F04BBF" w:rsidRPr="00696CD8" w:rsidRDefault="00F04BBF">
                            <w:pPr>
                              <w:rPr>
                                <w:b/>
                                <w:bCs/>
                              </w:rPr>
                            </w:pPr>
                            <w:r w:rsidRPr="00696CD8">
                              <w:rPr>
                                <w:b/>
                                <w:bCs/>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12.05pt;margin-top:101.45pt;width:29.05pt;height:1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" fillcolor="white [3201]" strokeweight=".5pt">
                <v:textbox>
                  <w:txbxContent>
                    <w:p w:rsidR="00F04BBF" w:rsidRPr="00696CD8" w:rsidRDefault="00F04BBF">
                      <w:pPr>
                        <w:rPr>
                          <w:b/>
                          <w:bCs/>
                        </w:rPr>
                      </w:pPr>
                      <w:r w:rsidRPr="00696CD8">
                        <w:rPr>
                          <w:b/>
                          <w:bCs/>
                        </w:rPr>
                        <w:t>I.1</w:t>
                      </w:r>
                    </w:p>
                  </w:txbxContent>
                </v:textbox>
              </v:shape>
            </w:pict>
          </mc:Fallback>
        </mc:AlternateContent>
      </w:r>
      <w:r w:rsidRPr="00696CD8">
        <w:rPr>
          <w:rFonts w:asciiTheme="minorHAnsi" w:hAnsiTheme="minorHAnsi"/>
          <w:noProof/>
          <w:color w:val="000000"/>
          <w:sz w:val="22"/>
          <w:szCs w:val="22"/>
        </w:rPr>
        <w:drawing>
          <wp:inline distT="0" distB="0" distL="0" distR="0" wp14:anchorId="74508087" wp14:editId="623CAE73">
            <wp:extent cx="5943600" cy="4575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75175"/>
                    </a:xfrm>
                    <a:prstGeom prst="rect">
                      <a:avLst/>
                    </a:prstGeom>
                  </pic:spPr>
                </pic:pic>
              </a:graphicData>
            </a:graphic>
          </wp:inline>
        </w:drawing>
      </w:r>
    </w:p>
    <w:p w:rsidR="00E623B2" w:rsidRDefault="00E623B2" w:rsidP="00E623B2">
      <w:pPr>
        <w:tabs>
          <w:tab w:val="left" w:pos="360"/>
        </w:tabs>
        <w:rPr>
          <w:rFonts w:asciiTheme="minorHAnsi" w:hAnsiTheme="minorHAnsi"/>
          <w:color w:val="000000"/>
          <w:sz w:val="22"/>
          <w:szCs w:val="22"/>
        </w:rPr>
      </w:pPr>
      <w:r>
        <w:rPr>
          <w:rFonts w:asciiTheme="minorHAnsi" w:hAnsiTheme="minorHAnsi"/>
          <w:color w:val="000000"/>
          <w:sz w:val="22"/>
          <w:szCs w:val="22"/>
        </w:rPr>
        <w:t>Question:</w:t>
      </w:r>
    </w:p>
    <w:p w:rsidR="00E623B2" w:rsidRDefault="00E623B2" w:rsidP="00C20A8F">
      <w:pPr>
        <w:pStyle w:val="ListParagraph"/>
        <w:numPr>
          <w:ilvl w:val="0"/>
          <w:numId w:val="12"/>
        </w:numPr>
        <w:tabs>
          <w:tab w:val="left" w:pos="360"/>
        </w:tabs>
        <w:rPr>
          <w:rFonts w:asciiTheme="minorHAnsi" w:hAnsiTheme="minorHAnsi"/>
          <w:color w:val="000000"/>
          <w:sz w:val="22"/>
          <w:szCs w:val="22"/>
        </w:rPr>
      </w:pPr>
      <w:r w:rsidRPr="00C20A8F">
        <w:rPr>
          <w:rFonts w:asciiTheme="minorHAnsi" w:hAnsiTheme="minorHAnsi"/>
          <w:color w:val="000000"/>
          <w:sz w:val="22"/>
          <w:szCs w:val="22"/>
        </w:rPr>
        <w:t>How we can modify Baseline to Nominal Conversion Factors? Units: USDA to nominal</w:t>
      </w:r>
    </w:p>
    <w:p w:rsidR="00E708B3" w:rsidRDefault="00237D64">
      <w:pPr>
        <w:rPr>
          <w:rFonts w:asciiTheme="minorHAnsi" w:hAnsiTheme="minorHAnsi"/>
          <w:color w:val="000000"/>
          <w:sz w:val="22"/>
          <w:szCs w:val="22"/>
        </w:rPr>
      </w:pPr>
      <w:r>
        <w:rPr>
          <w:rFonts w:asciiTheme="minorHAnsi" w:hAnsiTheme="minorHAnsi"/>
          <w:color w:val="000000"/>
          <w:sz w:val="22"/>
          <w:szCs w:val="22"/>
        </w:rPr>
        <w:t>(Maybe GCAM to nominal or something?)</w:t>
      </w:r>
    </w:p>
    <w:p w:rsidR="00A54100" w:rsidRPr="00696CD8" w:rsidRDefault="00A54100" w:rsidP="00A54100">
      <w:pPr>
        <w:pStyle w:val="ListParagraph"/>
        <w:tabs>
          <w:tab w:val="left" w:pos="360"/>
        </w:tabs>
        <w:jc w:val="center"/>
        <w:rPr>
          <w:rFonts w:asciiTheme="minorHAnsi" w:hAnsiTheme="minorHAnsi"/>
          <w:b/>
          <w:bCs/>
          <w:color w:val="000000"/>
          <w:sz w:val="32"/>
          <w:szCs w:val="32"/>
        </w:rPr>
      </w:pPr>
      <w:r>
        <w:rPr>
          <w:rFonts w:asciiTheme="minorHAnsi" w:hAnsiTheme="minorHAnsi"/>
          <w:b/>
          <w:bCs/>
          <w:color w:val="000000"/>
          <w:sz w:val="32"/>
          <w:szCs w:val="32"/>
        </w:rPr>
        <w:br w:type="page"/>
      </w:r>
      <w:r w:rsidRPr="00696CD8">
        <w:rPr>
          <w:rFonts w:asciiTheme="minorHAnsi" w:hAnsiTheme="minorHAnsi"/>
          <w:b/>
          <w:bCs/>
          <w:color w:val="000000"/>
          <w:sz w:val="32"/>
          <w:szCs w:val="32"/>
        </w:rPr>
        <w:lastRenderedPageBreak/>
        <w:t xml:space="preserve">Module: Cellulosic to </w:t>
      </w:r>
      <w:r>
        <w:rPr>
          <w:rFonts w:asciiTheme="minorHAnsi" w:hAnsiTheme="minorHAnsi"/>
          <w:b/>
          <w:bCs/>
          <w:color w:val="000000"/>
          <w:sz w:val="32"/>
          <w:szCs w:val="32"/>
        </w:rPr>
        <w:t>Ethanol</w:t>
      </w:r>
    </w:p>
    <w:p w:rsidR="00A54100" w:rsidRDefault="00A54100" w:rsidP="00A54100">
      <w:pPr>
        <w:pStyle w:val="ListParagraph"/>
        <w:tabs>
          <w:tab w:val="left" w:pos="360"/>
        </w:tabs>
        <w:rPr>
          <w:noProof/>
        </w:rPr>
      </w:pPr>
      <w:r w:rsidRPr="00696CD8">
        <w:rPr>
          <w:rFonts w:asciiTheme="minorHAnsi" w:hAnsiTheme="minorHAnsi"/>
          <w:sz w:val="22"/>
          <w:szCs w:val="22"/>
        </w:rPr>
        <w:t>Plant Financial and Operational</w:t>
      </w:r>
      <w:r>
        <w:rPr>
          <w:rFonts w:asciiTheme="minorHAnsi" w:hAnsiTheme="minorHAnsi"/>
          <w:sz w:val="22"/>
          <w:szCs w:val="22"/>
        </w:rPr>
        <w:t xml:space="preserve"> </w:t>
      </w:r>
      <w:r w:rsidRPr="00696CD8">
        <w:rPr>
          <w:rFonts w:asciiTheme="minorHAnsi" w:hAnsiTheme="minorHAnsi"/>
          <w:sz w:val="22"/>
          <w:szCs w:val="22"/>
        </w:rPr>
        <w:t>and Scale factors</w:t>
      </w:r>
      <w:r>
        <w:rPr>
          <w:rFonts w:asciiTheme="minorHAnsi" w:hAnsiTheme="minorHAnsi"/>
          <w:sz w:val="22"/>
          <w:szCs w:val="22"/>
        </w:rPr>
        <w:t xml:space="preserve"> </w:t>
      </w:r>
      <w:r w:rsidRPr="00696CD8">
        <w:rPr>
          <w:rFonts w:asciiTheme="minorHAnsi" w:hAnsiTheme="minorHAnsi"/>
          <w:sz w:val="22"/>
          <w:szCs w:val="22"/>
        </w:rPr>
        <w:t>and Logit input</w:t>
      </w:r>
      <w:r w:rsidRPr="00696CD8">
        <w:rPr>
          <w:noProof/>
        </w:rPr>
        <w:t xml:space="preserve"> </w:t>
      </w:r>
    </w:p>
    <w:p w:rsidR="00A54100" w:rsidRDefault="00A54100" w:rsidP="00A54100">
      <w:p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9920" behindDoc="0" locked="0" layoutInCell="1" allowOverlap="1" wp14:anchorId="6EDA10D2" wp14:editId="3EC435C2">
                <wp:simplePos x="0" y="0"/>
                <wp:positionH relativeFrom="column">
                  <wp:posOffset>-231519</wp:posOffset>
                </wp:positionH>
                <wp:positionV relativeFrom="paragraph">
                  <wp:posOffset>206280</wp:posOffset>
                </wp:positionV>
                <wp:extent cx="522471" cy="1538605"/>
                <wp:effectExtent l="25400" t="0" r="11430" b="10795"/>
                <wp:wrapNone/>
                <wp:docPr id="50" name="Left Brace 50"/>
                <wp:cNvGraphicFramePr/>
                <a:graphic xmlns:a="http://schemas.openxmlformats.org/drawingml/2006/main">
                  <a:graphicData uri="http://schemas.microsoft.com/office/word/2010/wordprocessingShape">
                    <wps:wsp>
                      <wps:cNvSpPr/>
                      <wps:spPr>
                        <a:xfrm>
                          <a:off x="0" y="0"/>
                          <a:ext cx="522471"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86760A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026" type="#_x0000_t87" style="position:absolute;margin-left:-18.25pt;margin-top:16.25pt;width:41.15pt;height:121.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" adj="611" strokecolor="red" strokeweight=".5pt">
                <v:stroke joinstyle="miter"/>
              </v:shape>
            </w:pict>
          </mc:Fallback>
        </mc:AlternateContent>
      </w:r>
    </w:p>
    <w:p w:rsidR="00A54100" w:rsidRPr="00696CD8" w:rsidRDefault="00A54100" w:rsidP="00A54100">
      <w:pPr>
        <w:pStyle w:val="ListParagraph"/>
        <w:numPr>
          <w:ilvl w:val="0"/>
          <w:numId w:val="22"/>
        </w:numPr>
        <w:tabs>
          <w:tab w:val="left" w:pos="360"/>
        </w:tabs>
        <w:rPr>
          <w:rFonts w:asciiTheme="minorHAnsi" w:hAnsiTheme="minorHAnsi"/>
          <w:sz w:val="22"/>
          <w:szCs w:val="22"/>
        </w:rPr>
      </w:pPr>
      <w:r w:rsidRPr="00696CD8">
        <w:rPr>
          <w:rFonts w:asciiTheme="minorHAnsi" w:hAnsiTheme="minorHAnsi"/>
          <w:sz w:val="22"/>
          <w:szCs w:val="22"/>
        </w:rPr>
        <w:t xml:space="preserve">BECCS FCI </w:t>
      </w:r>
      <w:r w:rsidRPr="00696CD8">
        <w:rPr>
          <w:rFonts w:asciiTheme="minorHAnsi" w:hAnsiTheme="minorHAnsi"/>
          <w:sz w:val="22"/>
          <w:szCs w:val="22"/>
        </w:rPr>
        <w:br/>
        <w:t>Units: USD</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xml:space="preserve">, </w:t>
      </w:r>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sz w:val="22"/>
          <w:szCs w:val="22"/>
        </w:rPr>
        <w:t>BECCS FCI scale factor (Use the same scale factor as FCI scale factor or a new one?)</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6848" behindDoc="0" locked="0" layoutInCell="1" allowOverlap="1" wp14:anchorId="084F3BDB" wp14:editId="62B7F502">
                <wp:simplePos x="0" y="0"/>
                <wp:positionH relativeFrom="column">
                  <wp:posOffset>-230178</wp:posOffset>
                </wp:positionH>
                <wp:positionV relativeFrom="paragraph">
                  <wp:posOffset>158127</wp:posOffset>
                </wp:positionV>
                <wp:extent cx="627242" cy="4503258"/>
                <wp:effectExtent l="12700" t="0" r="59055" b="31115"/>
                <wp:wrapNone/>
                <wp:docPr id="44" name="Straight Arrow Connector 44"/>
                <wp:cNvGraphicFramePr/>
                <a:graphic xmlns:a="http://schemas.openxmlformats.org/drawingml/2006/main">
                  <a:graphicData uri="http://schemas.microsoft.com/office/word/2010/wordprocessingShape">
                    <wps:wsp>
                      <wps:cNvCnPr/>
                      <wps:spPr>
                        <a:xfrm>
                          <a:off x="0" y="0"/>
                          <a:ext cx="627242" cy="45032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3E5DA" id="_x0000_t32" coordsize="21600,21600" o:spt="32" o:oned="t" path="m,l21600,21600e" filled="f">
                <v:path arrowok="t" fillok="f" o:connecttype="none"/>
                <o:lock v:ext="edit" shapetype="t"/>
              </v:shapetype>
              <v:shape id="Straight Arrow Connector 44" o:spid="_x0000_s1026" type="#_x0000_t32" style="position:absolute;margin-left:-18.1pt;margin-top:12.45pt;width:49.4pt;height:354.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" strokecolor="red" strokeweight="3pt">
                <v:stroke endarrow="block" joinstyle="miter"/>
              </v:shape>
            </w:pict>
          </mc:Fallback>
        </mc:AlternateContent>
      </w:r>
      <w:r>
        <w:rPr>
          <w:rFonts w:asciiTheme="minorHAnsi" w:hAnsiTheme="minorHAnsi"/>
          <w:sz w:val="22"/>
          <w:szCs w:val="22"/>
        </w:rPr>
        <w:t>Units: unitless</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sz w:val="22"/>
          <w:szCs w:val="22"/>
        </w:rPr>
        <w:t xml:space="preserve">Next Plant BECCS FCI (either sum with </w:t>
      </w:r>
      <w:proofErr w:type="spellStart"/>
      <w:r>
        <w:rPr>
          <w:rFonts w:asciiTheme="minorHAnsi" w:hAnsiTheme="minorHAnsi"/>
          <w:sz w:val="22"/>
          <w:szCs w:val="22"/>
        </w:rPr>
        <w:t>NextPlant</w:t>
      </w:r>
      <w:proofErr w:type="spellEnd"/>
      <w:r>
        <w:rPr>
          <w:rFonts w:asciiTheme="minorHAnsi" w:hAnsiTheme="minorHAnsi"/>
          <w:sz w:val="22"/>
          <w:szCs w:val="22"/>
        </w:rPr>
        <w:t xml:space="preserve"> Expected FCI or separate converter?)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Pr="00AD4482" w:rsidRDefault="00A54100" w:rsidP="00A54100">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7872" behindDoc="0" locked="0" layoutInCell="1" allowOverlap="1" wp14:anchorId="463F2D43" wp14:editId="00B82D86">
                <wp:simplePos x="0" y="0"/>
                <wp:positionH relativeFrom="column">
                  <wp:posOffset>-499796</wp:posOffset>
                </wp:positionH>
                <wp:positionV relativeFrom="paragraph">
                  <wp:posOffset>202683</wp:posOffset>
                </wp:positionV>
                <wp:extent cx="692142" cy="1538605"/>
                <wp:effectExtent l="25400" t="0" r="6985" b="10795"/>
                <wp:wrapNone/>
                <wp:docPr id="45" name="Left Brace 45"/>
                <wp:cNvGraphicFramePr/>
                <a:graphic xmlns:a="http://schemas.openxmlformats.org/drawingml/2006/main">
                  <a:graphicData uri="http://schemas.microsoft.com/office/word/2010/wordprocessingShape">
                    <wps:wsp>
                      <wps:cNvSpPr/>
                      <wps:spPr>
                        <a:xfrm>
                          <a:off x="0" y="0"/>
                          <a:ext cx="692142"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6F7243" id="Left Brace 45" o:spid="_x0000_s1026" type="#_x0000_t87" style="position:absolute;margin-left:-39.35pt;margin-top:15.95pt;width:54.5pt;height:121.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" adj="810" strokecolor="red" strokeweight=".5pt">
                <v:stroke joinstyle="miter"/>
              </v:shape>
            </w:pict>
          </mc:Fallback>
        </mc:AlternateContent>
      </w:r>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sz w:val="22"/>
          <w:szCs w:val="22"/>
        </w:rPr>
        <w:t>Expected BECCS Op Cost</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xml:space="preserve"> </w:t>
      </w:r>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5824" behindDoc="0" locked="0" layoutInCell="1" allowOverlap="1" wp14:anchorId="34B71A6A" wp14:editId="6F7D18D7">
                <wp:simplePos x="0" y="0"/>
                <wp:positionH relativeFrom="column">
                  <wp:posOffset>-533874</wp:posOffset>
                </wp:positionH>
                <wp:positionV relativeFrom="paragraph">
                  <wp:posOffset>315824</wp:posOffset>
                </wp:positionV>
                <wp:extent cx="1052057" cy="3833045"/>
                <wp:effectExtent l="12700" t="0" r="53340" b="40640"/>
                <wp:wrapNone/>
                <wp:docPr id="46" name="Straight Arrow Connector 46"/>
                <wp:cNvGraphicFramePr/>
                <a:graphic xmlns:a="http://schemas.openxmlformats.org/drawingml/2006/main">
                  <a:graphicData uri="http://schemas.microsoft.com/office/word/2010/wordprocessingShape">
                    <wps:wsp>
                      <wps:cNvCnPr/>
                      <wps:spPr>
                        <a:xfrm>
                          <a:off x="0" y="0"/>
                          <a:ext cx="1052057" cy="38330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F330E" id="Straight Arrow Connector 46" o:spid="_x0000_s1026" type="#_x0000_t32" style="position:absolute;margin-left:-42.05pt;margin-top:24.85pt;width:82.85pt;height:30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" strokecolor="red" strokeweight="3pt">
                <v:stroke endarrow="block" joinstyle="miter"/>
              </v:shape>
            </w:pict>
          </mc:Fallback>
        </mc:AlternateContent>
      </w:r>
      <w:r>
        <w:rPr>
          <w:rFonts w:asciiTheme="minorHAnsi" w:hAnsiTheme="minorHAnsi"/>
          <w:sz w:val="22"/>
          <w:szCs w:val="22"/>
        </w:rPr>
        <w:t xml:space="preserve">BECCS Op Cost Scale factor (incorporate into scale factor used for fixed and expected </w:t>
      </w:r>
      <w:proofErr w:type="gramStart"/>
      <w:r>
        <w:rPr>
          <w:rFonts w:asciiTheme="minorHAnsi" w:hAnsiTheme="minorHAnsi"/>
          <w:sz w:val="22"/>
          <w:szCs w:val="22"/>
        </w:rPr>
        <w:t>other</w:t>
      </w:r>
      <w:proofErr w:type="gramEnd"/>
      <w:r>
        <w:rPr>
          <w:rFonts w:asciiTheme="minorHAnsi" w:hAnsiTheme="minorHAnsi"/>
          <w:sz w:val="22"/>
          <w:szCs w:val="22"/>
        </w:rPr>
        <w:t xml:space="preserve"> op cost or create another converter)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54100" w:rsidRPr="00AD4482"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sz w:val="22"/>
          <w:szCs w:val="22"/>
        </w:rPr>
        <w:t xml:space="preserve">Next Plant Expected BECCS Op Cost (sum it with </w:t>
      </w:r>
      <w:proofErr w:type="spellStart"/>
      <w:r>
        <w:rPr>
          <w:rFonts w:asciiTheme="minorHAnsi" w:hAnsiTheme="minorHAnsi"/>
          <w:sz w:val="22"/>
          <w:szCs w:val="22"/>
        </w:rPr>
        <w:t>NextPlant</w:t>
      </w:r>
      <w:proofErr w:type="spellEnd"/>
      <w:r>
        <w:rPr>
          <w:rFonts w:asciiTheme="minorHAnsi" w:hAnsiTheme="minorHAnsi"/>
          <w:sz w:val="22"/>
          <w:szCs w:val="22"/>
        </w:rPr>
        <w:t xml:space="preserve"> Expected Other VBL Op cost or separate converter?)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54100" w:rsidRPr="00AD4482"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Pr="00AD4482" w:rsidRDefault="00A54100" w:rsidP="00A54100">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8896" behindDoc="0" locked="0" layoutInCell="1" allowOverlap="1" wp14:anchorId="2D2EEEA0" wp14:editId="7C852B64">
                <wp:simplePos x="0" y="0"/>
                <wp:positionH relativeFrom="column">
                  <wp:posOffset>-450739</wp:posOffset>
                </wp:positionH>
                <wp:positionV relativeFrom="paragraph">
                  <wp:posOffset>132080</wp:posOffset>
                </wp:positionV>
                <wp:extent cx="692142" cy="1538605"/>
                <wp:effectExtent l="25400" t="0" r="6985" b="10795"/>
                <wp:wrapNone/>
                <wp:docPr id="47" name="Left Brace 47"/>
                <wp:cNvGraphicFramePr/>
                <a:graphic xmlns:a="http://schemas.openxmlformats.org/drawingml/2006/main">
                  <a:graphicData uri="http://schemas.microsoft.com/office/word/2010/wordprocessingShape">
                    <wps:wsp>
                      <wps:cNvSpPr/>
                      <wps:spPr>
                        <a:xfrm>
                          <a:off x="0" y="0"/>
                          <a:ext cx="692142"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A2215F" id="Left Brace 47" o:spid="_x0000_s1026" type="#_x0000_t87" style="position:absolute;margin-left:-35.5pt;margin-top:10.4pt;width:54.5pt;height:121.1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" adj="810" strokecolor="red" strokeweight=".5pt">
                <v:stroke joinstyle="miter"/>
              </v:shape>
            </w:pict>
          </mc:Fallback>
        </mc:AlternateContent>
      </w:r>
    </w:p>
    <w:p w:rsidR="00A54100" w:rsidRDefault="00A54100" w:rsidP="00A54100">
      <w:pPr>
        <w:pStyle w:val="ListParagraph"/>
        <w:numPr>
          <w:ilvl w:val="0"/>
          <w:numId w:val="22"/>
        </w:numPr>
        <w:tabs>
          <w:tab w:val="left" w:pos="360"/>
        </w:tabs>
        <w:rPr>
          <w:rFonts w:asciiTheme="minorHAnsi" w:hAnsiTheme="minorHAnsi"/>
          <w:sz w:val="22"/>
          <w:szCs w:val="22"/>
        </w:rPr>
      </w:pPr>
      <w:r w:rsidRPr="009F72FC">
        <w:rPr>
          <w:rFonts w:asciiTheme="minorHAnsi" w:hAnsiTheme="minorHAnsi"/>
          <w:sz w:val="22"/>
          <w:szCs w:val="22"/>
        </w:rPr>
        <w:t xml:space="preserve">Exp Other </w:t>
      </w:r>
      <w:r>
        <w:rPr>
          <w:rFonts w:asciiTheme="minorHAnsi" w:hAnsiTheme="minorHAnsi"/>
          <w:sz w:val="22"/>
          <w:szCs w:val="22"/>
        </w:rPr>
        <w:t>BECCS Sales Rev</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54100" w:rsidRPr="00AD4482"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p>
    <w:p w:rsidR="00A54100" w:rsidRPr="009F72FC"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sz w:val="22"/>
          <w:szCs w:val="22"/>
        </w:rPr>
        <w:t>BECCS Revenue scale (use existing one scaling factor or a new one)</w:t>
      </w:r>
    </w:p>
    <w:p w:rsidR="00A54100"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4800" behindDoc="0" locked="0" layoutInCell="1" allowOverlap="1" wp14:anchorId="1BDE8F2B" wp14:editId="44273791">
                <wp:simplePos x="0" y="0"/>
                <wp:positionH relativeFrom="column">
                  <wp:posOffset>-454360</wp:posOffset>
                </wp:positionH>
                <wp:positionV relativeFrom="paragraph">
                  <wp:posOffset>80980</wp:posOffset>
                </wp:positionV>
                <wp:extent cx="925416" cy="2839602"/>
                <wp:effectExtent l="12700" t="0" r="52705" b="31115"/>
                <wp:wrapNone/>
                <wp:docPr id="48" name="Straight Arrow Connector 48"/>
                <wp:cNvGraphicFramePr/>
                <a:graphic xmlns:a="http://schemas.openxmlformats.org/drawingml/2006/main">
                  <a:graphicData uri="http://schemas.microsoft.com/office/word/2010/wordprocessingShape">
                    <wps:wsp>
                      <wps:cNvCnPr/>
                      <wps:spPr>
                        <a:xfrm>
                          <a:off x="0" y="0"/>
                          <a:ext cx="925416" cy="283960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5ABAF" id="Straight Arrow Connector 48" o:spid="_x0000_s1026" type="#_x0000_t32" style="position:absolute;margin-left:-35.8pt;margin-top:6.4pt;width:72.85pt;height:2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" strokecolor="red" strokeweight="3pt">
                <v:stroke endarrow="block" joinstyle="miter"/>
              </v:shape>
            </w:pict>
          </mc:Fallback>
        </mc:AlternateContent>
      </w:r>
      <w:r>
        <w:rPr>
          <w:rFonts w:asciiTheme="minorHAnsi" w:hAnsiTheme="minorHAnsi"/>
          <w:sz w:val="22"/>
          <w:szCs w:val="22"/>
        </w:rPr>
        <w:t xml:space="preserve">Next Plant BECCS Sales Rev (separate or it is included in </w:t>
      </w:r>
      <w:proofErr w:type="spellStart"/>
      <w:r>
        <w:rPr>
          <w:rFonts w:asciiTheme="minorHAnsi" w:hAnsiTheme="minorHAnsi"/>
          <w:sz w:val="22"/>
          <w:szCs w:val="22"/>
        </w:rPr>
        <w:t>NextPlant</w:t>
      </w:r>
      <w:proofErr w:type="spellEnd"/>
      <w:r>
        <w:rPr>
          <w:rFonts w:asciiTheme="minorHAnsi" w:hAnsiTheme="minorHAnsi"/>
          <w:sz w:val="22"/>
          <w:szCs w:val="22"/>
        </w:rPr>
        <w:t xml:space="preserve"> </w:t>
      </w:r>
      <w:proofErr w:type="gramStart"/>
      <w:r>
        <w:rPr>
          <w:rFonts w:asciiTheme="minorHAnsi" w:hAnsiTheme="minorHAnsi"/>
          <w:sz w:val="22"/>
          <w:szCs w:val="22"/>
        </w:rPr>
        <w:t>other</w:t>
      </w:r>
      <w:proofErr w:type="gramEnd"/>
      <w:r>
        <w:rPr>
          <w:rFonts w:asciiTheme="minorHAnsi" w:hAnsiTheme="minorHAnsi"/>
          <w:sz w:val="22"/>
          <w:szCs w:val="22"/>
        </w:rPr>
        <w:t xml:space="preserve"> Coproduct sales rev?)</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Pr="00404225" w:rsidRDefault="00A54100" w:rsidP="00A54100">
      <w:pPr>
        <w:pStyle w:val="ListParagraph"/>
        <w:numPr>
          <w:ilvl w:val="0"/>
          <w:numId w:val="22"/>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23776" behindDoc="0" locked="0" layoutInCell="1" allowOverlap="1" wp14:anchorId="2F8B9270" wp14:editId="187DA796">
                <wp:simplePos x="0" y="0"/>
                <wp:positionH relativeFrom="column">
                  <wp:posOffset>2038942</wp:posOffset>
                </wp:positionH>
                <wp:positionV relativeFrom="paragraph">
                  <wp:posOffset>292510</wp:posOffset>
                </wp:positionV>
                <wp:extent cx="273302" cy="1476671"/>
                <wp:effectExtent l="63500" t="0" r="31750" b="34925"/>
                <wp:wrapNone/>
                <wp:docPr id="49" name="Straight Arrow Connector 49"/>
                <wp:cNvGraphicFramePr/>
                <a:graphic xmlns:a="http://schemas.openxmlformats.org/drawingml/2006/main">
                  <a:graphicData uri="http://schemas.microsoft.com/office/word/2010/wordprocessingShape">
                    <wps:wsp>
                      <wps:cNvCnPr/>
                      <wps:spPr>
                        <a:xfrm flipH="1">
                          <a:off x="0" y="0"/>
                          <a:ext cx="273302" cy="147667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DB216" id="Straight Arrow Connector 49" o:spid="_x0000_s1026" type="#_x0000_t32" style="position:absolute;margin-left:160.55pt;margin-top:23.05pt;width:21.5pt;height:116.2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" strokecolor="red" strokeweight="3pt">
                <v:stroke endarrow="block" joinstyle="miter"/>
              </v:shape>
            </w:pict>
          </mc:Fallback>
        </mc:AlternateContent>
      </w:r>
      <w:proofErr w:type="spellStart"/>
      <w:r>
        <w:rPr>
          <w:rFonts w:asciiTheme="minorHAnsi" w:hAnsiTheme="minorHAnsi"/>
          <w:sz w:val="22"/>
          <w:szCs w:val="22"/>
        </w:rPr>
        <w:t>NextPlan</w:t>
      </w:r>
      <w:r w:rsidR="00237D64">
        <w:rPr>
          <w:rFonts w:asciiTheme="minorHAnsi" w:hAnsiTheme="minorHAnsi"/>
          <w:sz w:val="22"/>
          <w:szCs w:val="22"/>
        </w:rPr>
        <w:t>t</w:t>
      </w:r>
      <w:proofErr w:type="spellEnd"/>
      <w:r>
        <w:rPr>
          <w:rFonts w:asciiTheme="minorHAnsi" w:hAnsiTheme="minorHAnsi"/>
          <w:sz w:val="22"/>
          <w:szCs w:val="22"/>
        </w:rPr>
        <w:t xml:space="preserve"> ORNOVOC (</w:t>
      </w:r>
      <w:r w:rsidRPr="00696CD8">
        <w:rPr>
          <w:rFonts w:asciiTheme="minorHAnsi" w:hAnsiTheme="minorHAnsi"/>
          <w:sz w:val="22"/>
          <w:szCs w:val="22"/>
        </w:rPr>
        <w:t>other revenue (coproduct,</w:t>
      </w:r>
      <w:r>
        <w:rPr>
          <w:rFonts w:asciiTheme="minorHAnsi" w:hAnsiTheme="minorHAnsi"/>
          <w:sz w:val="22"/>
          <w:szCs w:val="22"/>
        </w:rPr>
        <w:t xml:space="preserve"> BECCS,</w:t>
      </w:r>
      <w:r w:rsidRPr="00696CD8">
        <w:rPr>
          <w:rFonts w:asciiTheme="minorHAnsi" w:hAnsiTheme="minorHAnsi"/>
          <w:sz w:val="22"/>
          <w:szCs w:val="22"/>
        </w:rPr>
        <w:t xml:space="preserve"> power) net of variable operating cost</w:t>
      </w:r>
      <w:r>
        <w:rPr>
          <w:rFonts w:asciiTheme="minorHAnsi" w:hAnsiTheme="minorHAnsi"/>
          <w:sz w:val="22"/>
          <w:szCs w:val="22"/>
        </w:rPr>
        <w:t>)- add Next Plant BECCS Sales Rev</w:t>
      </w:r>
    </w:p>
    <w:p w:rsidR="00A54100" w:rsidRDefault="00A54100" w:rsidP="00A54100">
      <w:pPr>
        <w:pStyle w:val="ListParagraph"/>
        <w:tabs>
          <w:tab w:val="left" w:pos="360"/>
        </w:tabs>
        <w:rPr>
          <w:rFonts w:asciiTheme="minorHAnsi" w:hAnsiTheme="minorHAnsi"/>
          <w:sz w:val="22"/>
          <w:szCs w:val="22"/>
        </w:rPr>
      </w:pPr>
    </w:p>
    <w:p w:rsidR="00A54100" w:rsidRDefault="00A54100" w:rsidP="00A54100">
      <w:pPr>
        <w:pStyle w:val="ListParagraph"/>
        <w:tabs>
          <w:tab w:val="left" w:pos="360"/>
        </w:tabs>
        <w:ind w:left="180"/>
        <w:rPr>
          <w:rFonts w:asciiTheme="minorHAnsi" w:hAnsiTheme="minorHAnsi"/>
          <w:sz w:val="22"/>
          <w:szCs w:val="22"/>
        </w:rPr>
      </w:pPr>
      <w:r w:rsidRPr="00696CD8">
        <w:rPr>
          <w:rFonts w:asciiTheme="minorHAnsi" w:hAnsiTheme="minorHAnsi"/>
          <w:noProof/>
          <w:sz w:val="22"/>
          <w:szCs w:val="22"/>
        </w:rPr>
        <w:drawing>
          <wp:inline distT="0" distB="0" distL="0" distR="0" wp14:anchorId="2792D141" wp14:editId="46726116">
            <wp:extent cx="2132363" cy="2033262"/>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78707" cy="2077453"/>
                    </a:xfrm>
                    <a:prstGeom prst="rect">
                      <a:avLst/>
                    </a:prstGeom>
                  </pic:spPr>
                </pic:pic>
              </a:graphicData>
            </a:graphic>
          </wp:inline>
        </w:drawing>
      </w:r>
    </w:p>
    <w:p w:rsidR="00A54100" w:rsidRDefault="00A54100" w:rsidP="00A54100">
      <w:pPr>
        <w:pStyle w:val="ListParagraph"/>
        <w:numPr>
          <w:ilvl w:val="0"/>
          <w:numId w:val="23"/>
        </w:numPr>
        <w:tabs>
          <w:tab w:val="left" w:pos="360"/>
        </w:tabs>
        <w:rPr>
          <w:rFonts w:asciiTheme="minorHAnsi" w:hAnsiTheme="minorHAnsi"/>
          <w:sz w:val="22"/>
          <w:szCs w:val="22"/>
        </w:rPr>
      </w:pPr>
      <w:r>
        <w:rPr>
          <w:rFonts w:asciiTheme="minorHAnsi" w:hAnsiTheme="minorHAnsi"/>
          <w:noProof/>
          <w:sz w:val="22"/>
          <w:szCs w:val="22"/>
        </w:rPr>
        <w:lastRenderedPageBreak/>
        <mc:AlternateContent>
          <mc:Choice Requires="wps">
            <w:drawing>
              <wp:anchor distT="0" distB="0" distL="114300" distR="114300" simplePos="0" relativeHeight="251722752" behindDoc="0" locked="0" layoutInCell="1" allowOverlap="1" wp14:anchorId="2D0364DB" wp14:editId="7640F38E">
                <wp:simplePos x="0" y="0"/>
                <wp:positionH relativeFrom="column">
                  <wp:posOffset>-21377</wp:posOffset>
                </wp:positionH>
                <wp:positionV relativeFrom="paragraph">
                  <wp:posOffset>114930</wp:posOffset>
                </wp:positionV>
                <wp:extent cx="617725" cy="1373099"/>
                <wp:effectExtent l="12700" t="12700" r="55880" b="36830"/>
                <wp:wrapNone/>
                <wp:docPr id="53" name="Straight Arrow Connector 53"/>
                <wp:cNvGraphicFramePr/>
                <a:graphic xmlns:a="http://schemas.openxmlformats.org/drawingml/2006/main">
                  <a:graphicData uri="http://schemas.microsoft.com/office/word/2010/wordprocessingShape">
                    <wps:wsp>
                      <wps:cNvCnPr/>
                      <wps:spPr>
                        <a:xfrm>
                          <a:off x="0" y="0"/>
                          <a:ext cx="617725" cy="137309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D18AE" id="Straight Arrow Connector 53" o:spid="_x0000_s1026" type="#_x0000_t32" style="position:absolute;margin-left:-1.7pt;margin-top:9.05pt;width:48.65pt;height:108.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" strokecolor="red" strokeweight="3pt">
                <v:stroke endarrow="block" joinstyle="miter"/>
              </v:shape>
            </w:pict>
          </mc:Fallback>
        </mc:AlternateContent>
      </w:r>
      <w:r>
        <w:rPr>
          <w:rFonts w:asciiTheme="minorHAnsi" w:hAnsiTheme="minorHAnsi"/>
          <w:sz w:val="22"/>
          <w:szCs w:val="22"/>
        </w:rPr>
        <w:t xml:space="preserve">Next Plant Expected BECCS Op Cost (sum it with </w:t>
      </w:r>
      <w:proofErr w:type="spellStart"/>
      <w:r>
        <w:rPr>
          <w:rFonts w:asciiTheme="minorHAnsi" w:hAnsiTheme="minorHAnsi"/>
          <w:sz w:val="22"/>
          <w:szCs w:val="22"/>
        </w:rPr>
        <w:t>NextPlant</w:t>
      </w:r>
      <w:proofErr w:type="spellEnd"/>
      <w:r>
        <w:rPr>
          <w:rFonts w:asciiTheme="minorHAnsi" w:hAnsiTheme="minorHAnsi"/>
          <w:sz w:val="22"/>
          <w:szCs w:val="22"/>
        </w:rPr>
        <w:t xml:space="preserve"> Expected Other VBL Op cost or separate converter?)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54100" w:rsidRDefault="00A54100" w:rsidP="00A54100">
      <w:pPr>
        <w:pStyle w:val="ListParagraph"/>
        <w:tabs>
          <w:tab w:val="left" w:pos="360"/>
        </w:tabs>
        <w:ind w:left="180"/>
        <w:rPr>
          <w:rFonts w:asciiTheme="minorHAnsi" w:hAnsiTheme="minorHAnsi"/>
          <w:sz w:val="22"/>
          <w:szCs w:val="22"/>
        </w:rPr>
      </w:pPr>
      <w:r>
        <w:rPr>
          <w:rFonts w:asciiTheme="minorHAnsi" w:hAnsiTheme="minorHAnsi"/>
          <w:sz w:val="22"/>
          <w:szCs w:val="22"/>
        </w:rPr>
        <w:tab/>
      </w:r>
      <w:r>
        <w:rPr>
          <w:rFonts w:asciiTheme="minorHAnsi" w:hAnsiTheme="minorHAnsi"/>
          <w:sz w:val="22"/>
          <w:szCs w:val="22"/>
        </w:rPr>
        <w:tab/>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Default="00A54100" w:rsidP="00A54100">
      <w:pPr>
        <w:pStyle w:val="ListParagraph"/>
        <w:tabs>
          <w:tab w:val="left" w:pos="360"/>
        </w:tabs>
        <w:ind w:left="180"/>
        <w:rPr>
          <w:rFonts w:asciiTheme="minorHAnsi" w:hAnsiTheme="minorHAnsi"/>
          <w:sz w:val="22"/>
          <w:szCs w:val="22"/>
        </w:rPr>
      </w:pPr>
    </w:p>
    <w:p w:rsidR="00A54100" w:rsidRPr="00237D64" w:rsidRDefault="00A54100" w:rsidP="00237D64">
      <w:pPr>
        <w:pStyle w:val="ListParagraph"/>
        <w:tabs>
          <w:tab w:val="left" w:pos="360"/>
        </w:tabs>
        <w:ind w:left="180"/>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0944" behindDoc="0" locked="0" layoutInCell="1" allowOverlap="1" wp14:anchorId="34CC9229" wp14:editId="2710073D">
                <wp:simplePos x="0" y="0"/>
                <wp:positionH relativeFrom="column">
                  <wp:posOffset>-21377</wp:posOffset>
                </wp:positionH>
                <wp:positionV relativeFrom="paragraph">
                  <wp:posOffset>68615</wp:posOffset>
                </wp:positionV>
                <wp:extent cx="570719" cy="1179996"/>
                <wp:effectExtent l="12700" t="12700" r="52070" b="39370"/>
                <wp:wrapNone/>
                <wp:docPr id="52" name="Straight Arrow Connector 52"/>
                <wp:cNvGraphicFramePr/>
                <a:graphic xmlns:a="http://schemas.openxmlformats.org/drawingml/2006/main">
                  <a:graphicData uri="http://schemas.microsoft.com/office/word/2010/wordprocessingShape">
                    <wps:wsp>
                      <wps:cNvCnPr/>
                      <wps:spPr>
                        <a:xfrm>
                          <a:off x="0" y="0"/>
                          <a:ext cx="570719" cy="11799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D6094" id="Straight Arrow Connector 52" o:spid="_x0000_s1026" type="#_x0000_t32" style="position:absolute;margin-left:-1.7pt;margin-top:5.4pt;width:44.95pt;height:92.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" strokecolor="red" strokeweight="3pt">
                <v:stroke endarrow="block" joinstyle="miter"/>
              </v:shape>
            </w:pict>
          </mc:Fallback>
        </mc:AlternateContent>
      </w:r>
      <w:r>
        <w:rPr>
          <w:rFonts w:asciiTheme="minorHAnsi" w:hAnsiTheme="minorHAnsi"/>
          <w:noProof/>
          <w:sz w:val="22"/>
          <w:szCs w:val="22"/>
        </w:rPr>
        <mc:AlternateContent>
          <mc:Choice Requires="wps">
            <w:drawing>
              <wp:anchor distT="0" distB="0" distL="114300" distR="114300" simplePos="0" relativeHeight="251732992" behindDoc="0" locked="0" layoutInCell="1" allowOverlap="1" wp14:anchorId="2CF2688F" wp14:editId="6AA1EEAB">
                <wp:simplePos x="0" y="0"/>
                <wp:positionH relativeFrom="column">
                  <wp:posOffset>-453019</wp:posOffset>
                </wp:positionH>
                <wp:positionV relativeFrom="paragraph">
                  <wp:posOffset>1493034</wp:posOffset>
                </wp:positionV>
                <wp:extent cx="1001872" cy="1282743"/>
                <wp:effectExtent l="12700" t="25400" r="40005" b="25400"/>
                <wp:wrapNone/>
                <wp:docPr id="57" name="Straight Arrow Connector 57"/>
                <wp:cNvGraphicFramePr/>
                <a:graphic xmlns:a="http://schemas.openxmlformats.org/drawingml/2006/main">
                  <a:graphicData uri="http://schemas.microsoft.com/office/word/2010/wordprocessingShape">
                    <wps:wsp>
                      <wps:cNvCnPr/>
                      <wps:spPr>
                        <a:xfrm flipV="1">
                          <a:off x="0" y="0"/>
                          <a:ext cx="1001872" cy="12827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6714C" id="Straight Arrow Connector 57" o:spid="_x0000_s1026" type="#_x0000_t32" style="position:absolute;margin-left:-35.65pt;margin-top:117.55pt;width:78.9pt;height:101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" strokecolor="red" strokeweight="3pt">
                <v:stroke endarrow="block" joinstyle="miter"/>
              </v:shape>
            </w:pict>
          </mc:Fallback>
        </mc:AlternateContent>
      </w:r>
      <w:r>
        <w:rPr>
          <w:rFonts w:asciiTheme="minorHAnsi" w:hAnsiTheme="minorHAnsi"/>
          <w:noProof/>
          <w:sz w:val="22"/>
          <w:szCs w:val="22"/>
        </w:rPr>
        <mc:AlternateContent>
          <mc:Choice Requires="wps">
            <w:drawing>
              <wp:anchor distT="0" distB="0" distL="114300" distR="114300" simplePos="0" relativeHeight="251731968" behindDoc="0" locked="0" layoutInCell="1" allowOverlap="1" wp14:anchorId="614E0337" wp14:editId="08DE40CE">
                <wp:simplePos x="0" y="0"/>
                <wp:positionH relativeFrom="column">
                  <wp:posOffset>-249898</wp:posOffset>
                </wp:positionH>
                <wp:positionV relativeFrom="paragraph">
                  <wp:posOffset>2214331</wp:posOffset>
                </wp:positionV>
                <wp:extent cx="698579" cy="1108177"/>
                <wp:effectExtent l="12700" t="25400" r="38100" b="22225"/>
                <wp:wrapNone/>
                <wp:docPr id="55" name="Straight Arrow Connector 55"/>
                <wp:cNvGraphicFramePr/>
                <a:graphic xmlns:a="http://schemas.openxmlformats.org/drawingml/2006/main">
                  <a:graphicData uri="http://schemas.microsoft.com/office/word/2010/wordprocessingShape">
                    <wps:wsp>
                      <wps:cNvCnPr/>
                      <wps:spPr>
                        <a:xfrm flipV="1">
                          <a:off x="0" y="0"/>
                          <a:ext cx="698579" cy="11081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E574C" id="Straight Arrow Connector 55" o:spid="_x0000_s1026" type="#_x0000_t32" style="position:absolute;margin-left:-19.7pt;margin-top:174.35pt;width:55pt;height:87.2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" strokecolor="red" strokeweight="3pt">
                <v:stroke endarrow="block" joinstyle="miter"/>
              </v:shape>
            </w:pict>
          </mc:Fallback>
        </mc:AlternateContent>
      </w:r>
      <w:r w:rsidRPr="0054655E">
        <w:rPr>
          <w:rFonts w:asciiTheme="minorHAnsi" w:hAnsiTheme="minorHAnsi"/>
          <w:noProof/>
          <w:sz w:val="22"/>
          <w:szCs w:val="22"/>
        </w:rPr>
        <w:drawing>
          <wp:inline distT="0" distB="0" distL="0" distR="0" wp14:anchorId="5168E0EC" wp14:editId="3F899F84">
            <wp:extent cx="5942752" cy="2521699"/>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0149" b="4025"/>
                    <a:stretch/>
                  </pic:blipFill>
                  <pic:spPr bwMode="auto">
                    <a:xfrm>
                      <a:off x="0" y="0"/>
                      <a:ext cx="5943600" cy="2522059"/>
                    </a:xfrm>
                    <a:prstGeom prst="rect">
                      <a:avLst/>
                    </a:prstGeom>
                    <a:ln>
                      <a:noFill/>
                    </a:ln>
                    <a:extLst>
                      <a:ext uri="{53640926-AAD7-44D8-BBD7-CCE9431645EC}">
                        <a14:shadowObscured xmlns:a14="http://schemas.microsoft.com/office/drawing/2010/main"/>
                      </a:ext>
                    </a:extLst>
                  </pic:spPr>
                </pic:pic>
              </a:graphicData>
            </a:graphic>
          </wp:inline>
        </w:drawing>
      </w:r>
    </w:p>
    <w:p w:rsidR="00A54100" w:rsidRDefault="00A54100" w:rsidP="00A54100">
      <w:pPr>
        <w:pStyle w:val="ListParagraph"/>
        <w:tabs>
          <w:tab w:val="left" w:pos="360"/>
        </w:tabs>
        <w:ind w:left="180"/>
        <w:rPr>
          <w:rFonts w:asciiTheme="minorHAnsi" w:hAnsiTheme="minorHAnsi"/>
          <w:sz w:val="22"/>
          <w:szCs w:val="22"/>
        </w:rPr>
      </w:pPr>
    </w:p>
    <w:p w:rsidR="00A54100" w:rsidRDefault="00A54100" w:rsidP="00A54100">
      <w:pPr>
        <w:pStyle w:val="ListParagraph"/>
        <w:numPr>
          <w:ilvl w:val="0"/>
          <w:numId w:val="23"/>
        </w:numPr>
        <w:tabs>
          <w:tab w:val="left" w:pos="360"/>
        </w:tabs>
        <w:rPr>
          <w:rFonts w:asciiTheme="minorHAnsi" w:hAnsiTheme="minorHAnsi"/>
          <w:sz w:val="22"/>
          <w:szCs w:val="22"/>
        </w:rPr>
      </w:pPr>
      <w:r>
        <w:rPr>
          <w:rFonts w:asciiTheme="minorHAnsi" w:hAnsiTheme="minorHAnsi"/>
          <w:sz w:val="22"/>
          <w:szCs w:val="22"/>
        </w:rPr>
        <w:t xml:space="preserve">Next Plant BECCS Sales Rev (separate or it is included in </w:t>
      </w:r>
      <w:proofErr w:type="spellStart"/>
      <w:r>
        <w:rPr>
          <w:rFonts w:asciiTheme="minorHAnsi" w:hAnsiTheme="minorHAnsi"/>
          <w:sz w:val="22"/>
          <w:szCs w:val="22"/>
        </w:rPr>
        <w:t>NextPlant</w:t>
      </w:r>
      <w:proofErr w:type="spellEnd"/>
      <w:r>
        <w:rPr>
          <w:rFonts w:asciiTheme="minorHAnsi" w:hAnsiTheme="minorHAnsi"/>
          <w:sz w:val="22"/>
          <w:szCs w:val="22"/>
        </w:rPr>
        <w:t xml:space="preserve"> </w:t>
      </w:r>
      <w:proofErr w:type="gramStart"/>
      <w:r>
        <w:rPr>
          <w:rFonts w:asciiTheme="minorHAnsi" w:hAnsiTheme="minorHAnsi"/>
          <w:sz w:val="22"/>
          <w:szCs w:val="22"/>
        </w:rPr>
        <w:t>other</w:t>
      </w:r>
      <w:proofErr w:type="gramEnd"/>
      <w:r>
        <w:rPr>
          <w:rFonts w:asciiTheme="minorHAnsi" w:hAnsiTheme="minorHAnsi"/>
          <w:sz w:val="22"/>
          <w:szCs w:val="22"/>
        </w:rPr>
        <w:t xml:space="preserve"> Coproduct sales rev?)</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54100" w:rsidRPr="0054655E"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Pr="0054655E" w:rsidRDefault="00A54100" w:rsidP="00A54100">
      <w:pPr>
        <w:pStyle w:val="ListParagraph"/>
        <w:numPr>
          <w:ilvl w:val="0"/>
          <w:numId w:val="23"/>
        </w:numPr>
        <w:tabs>
          <w:tab w:val="left" w:pos="360"/>
        </w:tabs>
        <w:rPr>
          <w:rFonts w:asciiTheme="minorHAnsi" w:hAnsiTheme="minorHAnsi"/>
          <w:sz w:val="22"/>
          <w:szCs w:val="22"/>
        </w:rPr>
      </w:pPr>
      <w:r w:rsidRPr="0054655E">
        <w:rPr>
          <w:rFonts w:asciiTheme="minorHAnsi" w:hAnsiTheme="minorHAnsi"/>
          <w:sz w:val="22"/>
          <w:szCs w:val="22"/>
        </w:rPr>
        <w:t>Revenue scale factor for BECCS- use the same as here or not?</w:t>
      </w:r>
    </w:p>
    <w:p w:rsidR="00A54100" w:rsidRDefault="00A54100" w:rsidP="00A54100">
      <w:pPr>
        <w:pStyle w:val="ListParagraph"/>
        <w:tabs>
          <w:tab w:val="left" w:pos="360"/>
        </w:tabs>
        <w:ind w:left="180"/>
        <w:rPr>
          <w:rFonts w:asciiTheme="minorHAnsi" w:hAnsiTheme="minorHAnsi"/>
          <w:sz w:val="22"/>
          <w:szCs w:val="22"/>
        </w:rPr>
      </w:pPr>
    </w:p>
    <w:p w:rsidR="00A54100" w:rsidRDefault="00A54100" w:rsidP="00A54100">
      <w:pPr>
        <w:rPr>
          <w:rFonts w:asciiTheme="minorHAnsi" w:hAnsiTheme="minorHAnsi"/>
          <w:sz w:val="22"/>
          <w:szCs w:val="22"/>
        </w:rPr>
      </w:pPr>
      <w:r>
        <w:rPr>
          <w:rFonts w:asciiTheme="minorHAnsi" w:hAnsiTheme="minorHAnsi"/>
          <w:sz w:val="22"/>
          <w:szCs w:val="22"/>
        </w:rPr>
        <w:br w:type="page"/>
      </w:r>
    </w:p>
    <w:p w:rsidR="00A54100" w:rsidRDefault="00A54100" w:rsidP="00A54100">
      <w:pPr>
        <w:pStyle w:val="ListParagraph"/>
        <w:tabs>
          <w:tab w:val="left" w:pos="360"/>
        </w:tabs>
        <w:ind w:left="180"/>
        <w:rPr>
          <w:b/>
          <w:bCs/>
          <w:color w:val="000000"/>
        </w:rPr>
      </w:pPr>
      <w:r w:rsidRPr="0054655E">
        <w:rPr>
          <w:b/>
          <w:bCs/>
          <w:color w:val="000000"/>
        </w:rPr>
        <w:lastRenderedPageBreak/>
        <w:t>MFSP and Utilization</w:t>
      </w:r>
    </w:p>
    <w:p w:rsidR="00A54100" w:rsidRPr="00C907E0" w:rsidRDefault="00A54100" w:rsidP="00A54100">
      <w:pPr>
        <w:pStyle w:val="ListParagraph"/>
        <w:numPr>
          <w:ilvl w:val="0"/>
          <w:numId w:val="26"/>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4016" behindDoc="0" locked="0" layoutInCell="1" allowOverlap="1" wp14:anchorId="1DB9665E" wp14:editId="6C98EEB3">
                <wp:simplePos x="0" y="0"/>
                <wp:positionH relativeFrom="column">
                  <wp:posOffset>-34136</wp:posOffset>
                </wp:positionH>
                <wp:positionV relativeFrom="paragraph">
                  <wp:posOffset>151205</wp:posOffset>
                </wp:positionV>
                <wp:extent cx="579309" cy="1079453"/>
                <wp:effectExtent l="12700" t="12700" r="43180" b="38735"/>
                <wp:wrapNone/>
                <wp:docPr id="59" name="Straight Arrow Connector 59"/>
                <wp:cNvGraphicFramePr/>
                <a:graphic xmlns:a="http://schemas.openxmlformats.org/drawingml/2006/main">
                  <a:graphicData uri="http://schemas.microsoft.com/office/word/2010/wordprocessingShape">
                    <wps:wsp>
                      <wps:cNvCnPr/>
                      <wps:spPr>
                        <a:xfrm>
                          <a:off x="0" y="0"/>
                          <a:ext cx="579309" cy="10794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8F43D" id="Straight Arrow Connector 59" o:spid="_x0000_s1026" type="#_x0000_t32" style="position:absolute;margin-left:-2.7pt;margin-top:11.9pt;width:45.6pt;height: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" strokecolor="red" strokeweight="3pt">
                <v:stroke endarrow="block" joinstyle="miter"/>
              </v:shape>
            </w:pict>
          </mc:Fallback>
        </mc:AlternateContent>
      </w:r>
      <w:r w:rsidRPr="00C907E0">
        <w:rPr>
          <w:rFonts w:asciiTheme="minorHAnsi" w:hAnsiTheme="minorHAnsi"/>
          <w:sz w:val="22"/>
          <w:szCs w:val="22"/>
        </w:rPr>
        <w:t>Next Plant BECCS Sales Rev</w:t>
      </w:r>
      <w:r>
        <w:rPr>
          <w:rFonts w:asciiTheme="minorHAnsi" w:hAnsiTheme="minorHAnsi"/>
          <w:sz w:val="22"/>
          <w:szCs w:val="22"/>
        </w:rPr>
        <w:t xml:space="preserve"> (if it is nor in coproduct)</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54100" w:rsidRDefault="00A54100" w:rsidP="00A54100">
      <w:pPr>
        <w:pStyle w:val="ListParagraph"/>
        <w:tabs>
          <w:tab w:val="left" w:pos="360"/>
        </w:tabs>
        <w:ind w:left="180"/>
        <w:rPr>
          <w:b/>
          <w:bCs/>
          <w:color w:val="000000"/>
        </w:rPr>
      </w:pPr>
      <w:r>
        <w:rPr>
          <w:rFonts w:asciiTheme="minorHAnsi" w:hAnsiTheme="minorHAnsi"/>
          <w:sz w:val="22"/>
          <w:szCs w:val="22"/>
        </w:rPr>
        <w:tab/>
      </w:r>
      <w:r>
        <w:rPr>
          <w:rFonts w:asciiTheme="minorHAnsi" w:hAnsiTheme="minorHAnsi"/>
          <w:sz w:val="22"/>
          <w:szCs w:val="22"/>
        </w:rPr>
        <w:tab/>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Default="00A54100" w:rsidP="00A54100">
      <w:pPr>
        <w:pStyle w:val="ListParagraph"/>
        <w:tabs>
          <w:tab w:val="left" w:pos="360"/>
        </w:tabs>
        <w:ind w:left="180"/>
        <w:rPr>
          <w:rFonts w:asciiTheme="minorHAnsi" w:hAnsiTheme="minorHAnsi"/>
          <w:b/>
          <w:bCs/>
          <w:sz w:val="22"/>
          <w:szCs w:val="22"/>
        </w:rPr>
      </w:pPr>
      <w:r w:rsidRPr="000E7C27">
        <w:rPr>
          <w:rFonts w:asciiTheme="minorHAnsi" w:hAnsiTheme="minorHAnsi"/>
          <w:b/>
          <w:bCs/>
          <w:noProof/>
          <w:sz w:val="22"/>
          <w:szCs w:val="22"/>
        </w:rPr>
        <w:drawing>
          <wp:inline distT="0" distB="0" distL="0" distR="0" wp14:anchorId="420A3EF7" wp14:editId="1E1E5FFA">
            <wp:extent cx="2686758" cy="205109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4341" cy="2064513"/>
                    </a:xfrm>
                    <a:prstGeom prst="rect">
                      <a:avLst/>
                    </a:prstGeom>
                  </pic:spPr>
                </pic:pic>
              </a:graphicData>
            </a:graphic>
          </wp:inline>
        </w:drawing>
      </w:r>
    </w:p>
    <w:p w:rsidR="00A54100" w:rsidRDefault="00A54100" w:rsidP="00A54100">
      <w:pPr>
        <w:rPr>
          <w:rFonts w:asciiTheme="minorHAnsi" w:hAnsiTheme="minorHAnsi"/>
          <w:b/>
          <w:bCs/>
          <w:sz w:val="22"/>
          <w:szCs w:val="22"/>
        </w:rPr>
      </w:pPr>
      <w:r>
        <w:rPr>
          <w:rFonts w:asciiTheme="minorHAnsi" w:hAnsiTheme="minorHAnsi"/>
          <w:b/>
          <w:bCs/>
          <w:sz w:val="22"/>
          <w:szCs w:val="22"/>
        </w:rPr>
        <w:br w:type="page"/>
      </w:r>
    </w:p>
    <w:p w:rsidR="00A54100" w:rsidRDefault="00A54100" w:rsidP="00A54100">
      <w:pPr>
        <w:pStyle w:val="ListParagraph"/>
        <w:tabs>
          <w:tab w:val="left" w:pos="360"/>
        </w:tabs>
        <w:ind w:left="180"/>
        <w:rPr>
          <w:noProof/>
        </w:rPr>
      </w:pPr>
      <w:r w:rsidRPr="000E7C27">
        <w:rPr>
          <w:rFonts w:asciiTheme="minorHAnsi" w:hAnsiTheme="minorHAnsi"/>
          <w:b/>
          <w:bCs/>
          <w:sz w:val="22"/>
          <w:szCs w:val="22"/>
        </w:rPr>
        <w:lastRenderedPageBreak/>
        <w:t>Pro Forma Financials and</w:t>
      </w:r>
      <w:r>
        <w:rPr>
          <w:rFonts w:asciiTheme="minorHAnsi" w:hAnsiTheme="minorHAnsi"/>
          <w:b/>
          <w:bCs/>
          <w:sz w:val="22"/>
          <w:szCs w:val="22"/>
        </w:rPr>
        <w:t xml:space="preserve"> </w:t>
      </w:r>
      <w:r w:rsidRPr="000E7C27">
        <w:rPr>
          <w:rFonts w:asciiTheme="minorHAnsi" w:hAnsiTheme="minorHAnsi"/>
          <w:b/>
          <w:bCs/>
          <w:sz w:val="22"/>
          <w:szCs w:val="22"/>
        </w:rPr>
        <w:t>NPV and Attractiveness</w:t>
      </w:r>
      <w:r w:rsidRPr="000E7C27">
        <w:rPr>
          <w:noProof/>
        </w:rPr>
        <w:t xml:space="preserve"> </w:t>
      </w:r>
    </w:p>
    <w:p w:rsidR="00A54100" w:rsidRPr="00C30C4D" w:rsidRDefault="00A54100" w:rsidP="00A54100">
      <w:pPr>
        <w:pStyle w:val="ListParagraph"/>
        <w:numPr>
          <w:ilvl w:val="0"/>
          <w:numId w:val="27"/>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6064" behindDoc="0" locked="0" layoutInCell="1" allowOverlap="1" wp14:anchorId="0E54AFEC" wp14:editId="61EDA9C1">
                <wp:simplePos x="0" y="0"/>
                <wp:positionH relativeFrom="column">
                  <wp:posOffset>154688</wp:posOffset>
                </wp:positionH>
                <wp:positionV relativeFrom="paragraph">
                  <wp:posOffset>141559</wp:posOffset>
                </wp:positionV>
                <wp:extent cx="1106162" cy="778092"/>
                <wp:effectExtent l="12700" t="12700" r="50165" b="34925"/>
                <wp:wrapNone/>
                <wp:docPr id="65" name="Straight Arrow Connector 65"/>
                <wp:cNvGraphicFramePr/>
                <a:graphic xmlns:a="http://schemas.openxmlformats.org/drawingml/2006/main">
                  <a:graphicData uri="http://schemas.microsoft.com/office/word/2010/wordprocessingShape">
                    <wps:wsp>
                      <wps:cNvCnPr/>
                      <wps:spPr>
                        <a:xfrm>
                          <a:off x="0" y="0"/>
                          <a:ext cx="1106162" cy="7780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49804" id="Straight Arrow Connector 65" o:spid="_x0000_s1026" type="#_x0000_t32" style="position:absolute;margin-left:12.2pt;margin-top:11.15pt;width:87.1pt;height:61.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" strokecolor="red" strokeweight="3pt">
                <v:stroke endarrow="block" joinstyle="miter"/>
              </v:shape>
            </w:pict>
          </mc:Fallback>
        </mc:AlternateContent>
      </w:r>
      <w:r w:rsidRPr="00C30C4D">
        <w:rPr>
          <w:rFonts w:asciiTheme="minorHAnsi" w:hAnsiTheme="minorHAnsi"/>
          <w:sz w:val="22"/>
          <w:szCs w:val="22"/>
        </w:rPr>
        <w:t>Next Plant Expected BECCS Op Cost</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54100" w:rsidRPr="000E7C27"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Default="00A54100" w:rsidP="00A54100">
      <w:pPr>
        <w:pStyle w:val="ListParagraph"/>
        <w:tabs>
          <w:tab w:val="left" w:pos="360"/>
        </w:tabs>
        <w:ind w:left="180"/>
        <w:rPr>
          <w:noProof/>
        </w:rPr>
      </w:pPr>
    </w:p>
    <w:p w:rsidR="00A54100" w:rsidRDefault="00A54100" w:rsidP="00A54100">
      <w:pPr>
        <w:pStyle w:val="ListParagraph"/>
        <w:tabs>
          <w:tab w:val="left" w:pos="360"/>
        </w:tabs>
        <w:ind w:left="180"/>
        <w:rPr>
          <w:rFonts w:asciiTheme="minorHAnsi" w:hAnsiTheme="minorHAnsi"/>
          <w:b/>
          <w:bCs/>
          <w:sz w:val="22"/>
          <w:szCs w:val="22"/>
        </w:rPr>
      </w:pPr>
      <w:r w:rsidRPr="000E7C27">
        <w:rPr>
          <w:rFonts w:asciiTheme="minorHAnsi" w:hAnsiTheme="minorHAnsi"/>
          <w:b/>
          <w:bCs/>
          <w:noProof/>
          <w:sz w:val="22"/>
          <w:szCs w:val="22"/>
        </w:rPr>
        <w:drawing>
          <wp:inline distT="0" distB="0" distL="0" distR="0" wp14:anchorId="759633B7" wp14:editId="1E4AF52F">
            <wp:extent cx="1878890" cy="144070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8255" cy="1447885"/>
                    </a:xfrm>
                    <a:prstGeom prst="rect">
                      <a:avLst/>
                    </a:prstGeom>
                  </pic:spPr>
                </pic:pic>
              </a:graphicData>
            </a:graphic>
          </wp:inline>
        </w:drawing>
      </w:r>
    </w:p>
    <w:p w:rsidR="00A54100" w:rsidRPr="00C30C4D" w:rsidRDefault="00A54100" w:rsidP="00A54100">
      <w:pPr>
        <w:pStyle w:val="ListParagraph"/>
        <w:numPr>
          <w:ilvl w:val="0"/>
          <w:numId w:val="28"/>
        </w:numPr>
        <w:tabs>
          <w:tab w:val="left" w:pos="360"/>
        </w:tabs>
        <w:rPr>
          <w:rFonts w:asciiTheme="minorHAnsi" w:hAnsiTheme="minorHAnsi"/>
          <w:sz w:val="22"/>
          <w:szCs w:val="22"/>
        </w:rPr>
      </w:pPr>
      <w:r w:rsidRPr="00C30C4D">
        <w:rPr>
          <w:rFonts w:asciiTheme="minorHAnsi" w:hAnsiTheme="minorHAnsi"/>
          <w:sz w:val="22"/>
          <w:szCs w:val="22"/>
        </w:rPr>
        <w:t>Next Plant BECCS Sales Rev</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w:t>
      </w:r>
      <w:r>
        <w:rPr>
          <w:rFonts w:asciiTheme="minorHAnsi" w:hAnsiTheme="minorHAnsi"/>
          <w:noProof/>
          <w:sz w:val="22"/>
          <w:szCs w:val="22"/>
        </w:rPr>
        <mc:AlternateContent>
          <mc:Choice Requires="wps">
            <w:drawing>
              <wp:anchor distT="0" distB="0" distL="114300" distR="114300" simplePos="0" relativeHeight="251735040" behindDoc="0" locked="0" layoutInCell="1" allowOverlap="1" wp14:anchorId="3CACCFBC" wp14:editId="4CAA39F6">
                <wp:simplePos x="0" y="0"/>
                <wp:positionH relativeFrom="column">
                  <wp:posOffset>0</wp:posOffset>
                </wp:positionH>
                <wp:positionV relativeFrom="paragraph">
                  <wp:posOffset>12700</wp:posOffset>
                </wp:positionV>
                <wp:extent cx="579309" cy="1079453"/>
                <wp:effectExtent l="12700" t="12700" r="43180" b="38735"/>
                <wp:wrapNone/>
                <wp:docPr id="64" name="Straight Arrow Connector 64"/>
                <wp:cNvGraphicFramePr/>
                <a:graphic xmlns:a="http://schemas.openxmlformats.org/drawingml/2006/main">
                  <a:graphicData uri="http://schemas.microsoft.com/office/word/2010/wordprocessingShape">
                    <wps:wsp>
                      <wps:cNvCnPr/>
                      <wps:spPr>
                        <a:xfrm>
                          <a:off x="0" y="0"/>
                          <a:ext cx="579309" cy="10794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5695F" id="Straight Arrow Connector 64" o:spid="_x0000_s1026" type="#_x0000_t32" style="position:absolute;margin-left:0;margin-top:1pt;width:45.6pt;height: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" strokecolor="red" strokeweight="3pt">
                <v:stroke endarrow="block" joinstyle="miter"/>
              </v:shape>
            </w:pict>
          </mc:Fallback>
        </mc:AlternateContent>
      </w:r>
      <w:r>
        <w:rPr>
          <w:rFonts w:asciiTheme="minorHAnsi" w:hAnsiTheme="minorHAnsi"/>
          <w:sz w:val="22"/>
          <w:szCs w:val="22"/>
        </w:rPr>
        <w:t>nits: USD per Year</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Default="00A54100" w:rsidP="00A54100">
      <w:pPr>
        <w:pStyle w:val="ListParagraph"/>
        <w:tabs>
          <w:tab w:val="left" w:pos="360"/>
        </w:tabs>
        <w:ind w:left="180"/>
        <w:rPr>
          <w:rFonts w:asciiTheme="minorHAnsi" w:hAnsiTheme="minorHAnsi"/>
          <w:b/>
          <w:bCs/>
          <w:sz w:val="22"/>
          <w:szCs w:val="22"/>
        </w:rPr>
      </w:pPr>
    </w:p>
    <w:p w:rsidR="00A54100" w:rsidRDefault="00A54100" w:rsidP="00A54100">
      <w:pPr>
        <w:pStyle w:val="ListParagraph"/>
        <w:tabs>
          <w:tab w:val="left" w:pos="360"/>
        </w:tabs>
        <w:ind w:left="180"/>
        <w:rPr>
          <w:rFonts w:asciiTheme="minorHAnsi" w:hAnsiTheme="minorHAnsi"/>
          <w:b/>
          <w:bCs/>
          <w:sz w:val="22"/>
          <w:szCs w:val="22"/>
        </w:rPr>
      </w:pPr>
      <w:r>
        <w:rPr>
          <w:rFonts w:asciiTheme="minorHAnsi" w:hAnsiTheme="minorHAnsi"/>
          <w:b/>
          <w:bCs/>
          <w:noProof/>
          <w:sz w:val="22"/>
          <w:szCs w:val="22"/>
        </w:rPr>
        <w:drawing>
          <wp:inline distT="0" distB="0" distL="0" distR="0" wp14:anchorId="397E63F7" wp14:editId="40CDCD27">
            <wp:extent cx="4580519" cy="1738738"/>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08 at 8.29.4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7715" cy="1745265"/>
                    </a:xfrm>
                    <a:prstGeom prst="rect">
                      <a:avLst/>
                    </a:prstGeom>
                  </pic:spPr>
                </pic:pic>
              </a:graphicData>
            </a:graphic>
          </wp:inline>
        </w:drawing>
      </w:r>
    </w:p>
    <w:p w:rsidR="00A54100" w:rsidRDefault="00A54100" w:rsidP="00A54100">
      <w:pPr>
        <w:pStyle w:val="ListParagraph"/>
        <w:tabs>
          <w:tab w:val="left" w:pos="360"/>
        </w:tabs>
        <w:ind w:left="180"/>
        <w:rPr>
          <w:rFonts w:asciiTheme="minorHAnsi" w:hAnsiTheme="minorHAnsi"/>
          <w:b/>
          <w:bCs/>
          <w:sz w:val="22"/>
          <w:szCs w:val="22"/>
        </w:rPr>
      </w:pPr>
    </w:p>
    <w:p w:rsidR="00A54100" w:rsidRPr="00FB6D58" w:rsidRDefault="00A54100" w:rsidP="00A54100">
      <w:pPr>
        <w:pStyle w:val="ListParagraph"/>
        <w:numPr>
          <w:ilvl w:val="0"/>
          <w:numId w:val="29"/>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7088" behindDoc="0" locked="0" layoutInCell="1" allowOverlap="1" wp14:anchorId="32442384" wp14:editId="7B134A54">
                <wp:simplePos x="0" y="0"/>
                <wp:positionH relativeFrom="column">
                  <wp:posOffset>-259916</wp:posOffset>
                </wp:positionH>
                <wp:positionV relativeFrom="paragraph">
                  <wp:posOffset>120529</wp:posOffset>
                </wp:positionV>
                <wp:extent cx="878982" cy="1038008"/>
                <wp:effectExtent l="12700" t="12700" r="48260" b="41910"/>
                <wp:wrapNone/>
                <wp:docPr id="66" name="Straight Arrow Connector 66"/>
                <wp:cNvGraphicFramePr/>
                <a:graphic xmlns:a="http://schemas.openxmlformats.org/drawingml/2006/main">
                  <a:graphicData uri="http://schemas.microsoft.com/office/word/2010/wordprocessingShape">
                    <wps:wsp>
                      <wps:cNvCnPr/>
                      <wps:spPr>
                        <a:xfrm>
                          <a:off x="0" y="0"/>
                          <a:ext cx="878982" cy="10380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460E4" id="Straight Arrow Connector 66" o:spid="_x0000_s1026" type="#_x0000_t32" style="position:absolute;margin-left:-20.45pt;margin-top:9.5pt;width:69.2pt;height:81.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" strokecolor="red" strokeweight="3pt">
                <v:stroke endarrow="block" joinstyle="miter"/>
              </v:shape>
            </w:pict>
          </mc:Fallback>
        </mc:AlternateContent>
      </w:r>
      <w:r w:rsidRPr="00FB6D58">
        <w:rPr>
          <w:rFonts w:asciiTheme="minorHAnsi" w:hAnsiTheme="minorHAnsi"/>
          <w:sz w:val="22"/>
          <w:szCs w:val="22"/>
        </w:rPr>
        <w:t>Next Plant BECCS FCI</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w:t>
      </w:r>
      <w:r w:rsidR="00237D64">
        <w:rPr>
          <w:rFonts w:asciiTheme="minorHAnsi" w:hAnsiTheme="minorHAnsi"/>
          <w:sz w:val="22"/>
          <w:szCs w:val="22"/>
        </w:rPr>
        <w:t>e</w:t>
      </w:r>
      <w:r>
        <w:rPr>
          <w:rFonts w:asciiTheme="minorHAnsi" w:hAnsiTheme="minorHAnsi"/>
          <w:sz w:val="22"/>
          <w:szCs w:val="22"/>
        </w:rPr>
        <w:t>ch</w:t>
      </w:r>
      <w:proofErr w:type="spellEnd"/>
      <w:r>
        <w:rPr>
          <w:rFonts w:asciiTheme="minorHAnsi" w:hAnsiTheme="minorHAnsi"/>
          <w:sz w:val="22"/>
          <w:szCs w:val="22"/>
        </w:rPr>
        <w:t>, region</w:t>
      </w:r>
    </w:p>
    <w:p w:rsidR="00A54100" w:rsidRDefault="00A54100" w:rsidP="00A54100">
      <w:pPr>
        <w:pStyle w:val="ListParagraph"/>
        <w:tabs>
          <w:tab w:val="left" w:pos="360"/>
        </w:tabs>
        <w:ind w:left="180"/>
        <w:rPr>
          <w:rFonts w:asciiTheme="minorHAnsi" w:hAnsiTheme="minorHAnsi"/>
          <w:b/>
          <w:bCs/>
          <w:sz w:val="22"/>
          <w:szCs w:val="22"/>
        </w:rPr>
      </w:pPr>
    </w:p>
    <w:p w:rsidR="00A54100" w:rsidRDefault="00A54100" w:rsidP="00A54100">
      <w:pPr>
        <w:pStyle w:val="ListParagraph"/>
        <w:tabs>
          <w:tab w:val="left" w:pos="360"/>
        </w:tabs>
        <w:ind w:left="180"/>
        <w:rPr>
          <w:rFonts w:asciiTheme="minorHAnsi" w:hAnsiTheme="minorHAnsi"/>
          <w:b/>
          <w:bCs/>
          <w:sz w:val="22"/>
          <w:szCs w:val="22"/>
        </w:rPr>
      </w:pPr>
      <w:r w:rsidRPr="000E7C27">
        <w:rPr>
          <w:rFonts w:asciiTheme="minorHAnsi" w:hAnsiTheme="minorHAnsi"/>
          <w:b/>
          <w:bCs/>
          <w:noProof/>
          <w:sz w:val="22"/>
          <w:szCs w:val="22"/>
        </w:rPr>
        <w:drawing>
          <wp:inline distT="0" distB="0" distL="0" distR="0" wp14:anchorId="2E176E61" wp14:editId="53F24E70">
            <wp:extent cx="1448581" cy="188971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5674" cy="1898966"/>
                    </a:xfrm>
                    <a:prstGeom prst="rect">
                      <a:avLst/>
                    </a:prstGeom>
                  </pic:spPr>
                </pic:pic>
              </a:graphicData>
            </a:graphic>
          </wp:inline>
        </w:drawing>
      </w:r>
    </w:p>
    <w:p w:rsidR="00A54100" w:rsidRPr="00092EDE" w:rsidRDefault="00A54100" w:rsidP="00A54100">
      <w:pPr>
        <w:rPr>
          <w:rFonts w:asciiTheme="minorHAnsi" w:hAnsiTheme="minorHAnsi"/>
          <w:b/>
          <w:bCs/>
          <w:sz w:val="22"/>
          <w:szCs w:val="22"/>
        </w:rPr>
      </w:pPr>
      <w:r>
        <w:rPr>
          <w:rFonts w:asciiTheme="minorHAnsi" w:hAnsiTheme="minorHAnsi"/>
          <w:b/>
          <w:bCs/>
          <w:sz w:val="22"/>
          <w:szCs w:val="22"/>
        </w:rPr>
        <w:br w:type="page"/>
      </w:r>
    </w:p>
    <w:p w:rsidR="00A54100" w:rsidRDefault="00A54100" w:rsidP="00A54100">
      <w:pPr>
        <w:pStyle w:val="ListParagraph"/>
        <w:tabs>
          <w:tab w:val="left" w:pos="360"/>
        </w:tabs>
        <w:ind w:left="180"/>
        <w:rPr>
          <w:b/>
          <w:bCs/>
          <w:color w:val="000000"/>
        </w:rPr>
      </w:pPr>
      <w:r w:rsidRPr="00092EDE">
        <w:rPr>
          <w:b/>
          <w:bCs/>
          <w:color w:val="000000"/>
        </w:rPr>
        <w:lastRenderedPageBreak/>
        <w:t>GOVT POLICIES LOGIC</w:t>
      </w:r>
    </w:p>
    <w:p w:rsidR="00A54100" w:rsidRDefault="00A54100" w:rsidP="00A54100">
      <w:pPr>
        <w:pStyle w:val="ListParagraph"/>
        <w:tabs>
          <w:tab w:val="left" w:pos="360"/>
        </w:tabs>
        <w:ind w:left="180"/>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8112" behindDoc="0" locked="0" layoutInCell="1" allowOverlap="1" wp14:anchorId="11B7F84E" wp14:editId="59BD851A">
                <wp:simplePos x="0" y="0"/>
                <wp:positionH relativeFrom="column">
                  <wp:posOffset>1800402</wp:posOffset>
                </wp:positionH>
                <wp:positionV relativeFrom="paragraph">
                  <wp:posOffset>630914</wp:posOffset>
                </wp:positionV>
                <wp:extent cx="219533" cy="408751"/>
                <wp:effectExtent l="12700" t="25400" r="34925" b="23495"/>
                <wp:wrapNone/>
                <wp:docPr id="68" name="Straight Arrow Connector 68"/>
                <wp:cNvGraphicFramePr/>
                <a:graphic xmlns:a="http://schemas.openxmlformats.org/drawingml/2006/main">
                  <a:graphicData uri="http://schemas.microsoft.com/office/word/2010/wordprocessingShape">
                    <wps:wsp>
                      <wps:cNvCnPr/>
                      <wps:spPr>
                        <a:xfrm flipV="1">
                          <a:off x="0" y="0"/>
                          <a:ext cx="219533" cy="40875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93C54" id="Straight Arrow Connector 68" o:spid="_x0000_s1026" type="#_x0000_t32" style="position:absolute;margin-left:141.75pt;margin-top:49.7pt;width:17.3pt;height:32.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" strokecolor="red" strokeweight="3pt">
                <v:stroke endarrow="block" joinstyle="miter"/>
              </v:shape>
            </w:pict>
          </mc:Fallback>
        </mc:AlternateContent>
      </w:r>
      <w:r w:rsidRPr="00092EDE">
        <w:rPr>
          <w:rFonts w:asciiTheme="minorHAnsi" w:hAnsiTheme="minorHAnsi"/>
          <w:noProof/>
          <w:sz w:val="22"/>
          <w:szCs w:val="22"/>
        </w:rPr>
        <w:drawing>
          <wp:inline distT="0" distB="0" distL="0" distR="0" wp14:anchorId="56A81C32" wp14:editId="0A4E9DA2">
            <wp:extent cx="2601683" cy="1039349"/>
            <wp:effectExtent l="0" t="0" r="190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3866" cy="1056201"/>
                    </a:xfrm>
                    <a:prstGeom prst="rect">
                      <a:avLst/>
                    </a:prstGeom>
                  </pic:spPr>
                </pic:pic>
              </a:graphicData>
            </a:graphic>
          </wp:inline>
        </w:drawing>
      </w:r>
    </w:p>
    <w:p w:rsidR="00A54100" w:rsidRDefault="00A54100" w:rsidP="00A54100">
      <w:pPr>
        <w:pStyle w:val="ListParagraph"/>
        <w:numPr>
          <w:ilvl w:val="0"/>
          <w:numId w:val="30"/>
        </w:numPr>
        <w:tabs>
          <w:tab w:val="left" w:pos="360"/>
        </w:tabs>
        <w:rPr>
          <w:rFonts w:asciiTheme="minorHAnsi" w:hAnsiTheme="minorHAnsi"/>
          <w:sz w:val="22"/>
          <w:szCs w:val="22"/>
        </w:rPr>
      </w:pPr>
      <w:r>
        <w:rPr>
          <w:rFonts w:asciiTheme="minorHAnsi" w:hAnsiTheme="minorHAnsi"/>
          <w:sz w:val="22"/>
          <w:szCs w:val="22"/>
        </w:rPr>
        <w:t>We can add expected BECCS FCI?</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Units: USD</w:t>
      </w:r>
    </w:p>
    <w:p w:rsidR="00A54100" w:rsidRDefault="00A54100" w:rsidP="00A5410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CtoAtech</w:t>
      </w:r>
      <w:proofErr w:type="spellEnd"/>
      <w:r>
        <w:rPr>
          <w:rFonts w:asciiTheme="minorHAnsi" w:hAnsiTheme="minorHAnsi"/>
          <w:sz w:val="22"/>
          <w:szCs w:val="22"/>
        </w:rPr>
        <w:t>, region</w:t>
      </w:r>
    </w:p>
    <w:p w:rsidR="00A54100" w:rsidRDefault="00A54100" w:rsidP="00A54100">
      <w:pPr>
        <w:pStyle w:val="ListParagraph"/>
        <w:tabs>
          <w:tab w:val="left" w:pos="360"/>
        </w:tabs>
        <w:ind w:left="180"/>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39136" behindDoc="0" locked="0" layoutInCell="1" allowOverlap="1" wp14:anchorId="0501FFCF" wp14:editId="38BF6544">
                <wp:simplePos x="0" y="0"/>
                <wp:positionH relativeFrom="column">
                  <wp:posOffset>1801743</wp:posOffset>
                </wp:positionH>
                <wp:positionV relativeFrom="paragraph">
                  <wp:posOffset>265036</wp:posOffset>
                </wp:positionV>
                <wp:extent cx="339430" cy="694962"/>
                <wp:effectExtent l="12700" t="25400" r="41910" b="16510"/>
                <wp:wrapNone/>
                <wp:docPr id="70" name="Straight Arrow Connector 70"/>
                <wp:cNvGraphicFramePr/>
                <a:graphic xmlns:a="http://schemas.openxmlformats.org/drawingml/2006/main">
                  <a:graphicData uri="http://schemas.microsoft.com/office/word/2010/wordprocessingShape">
                    <wps:wsp>
                      <wps:cNvCnPr/>
                      <wps:spPr>
                        <a:xfrm flipV="1">
                          <a:off x="0" y="0"/>
                          <a:ext cx="339430" cy="6949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78F47" id="Straight Arrow Connector 70" o:spid="_x0000_s1026" type="#_x0000_t32" style="position:absolute;margin-left:141.85pt;margin-top:20.85pt;width:26.75pt;height:54.7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" strokecolor="red" strokeweight="3pt">
                <v:stroke endarrow="block" joinstyle="miter"/>
              </v:shape>
            </w:pict>
          </mc:Fallback>
        </mc:AlternateContent>
      </w:r>
      <w:r>
        <w:rPr>
          <w:rFonts w:asciiTheme="minorHAnsi" w:hAnsiTheme="minorHAnsi"/>
          <w:noProof/>
          <w:sz w:val="22"/>
          <w:szCs w:val="22"/>
        </w:rPr>
        <w:drawing>
          <wp:inline distT="0" distB="0" distL="0" distR="0" wp14:anchorId="219CBCF8" wp14:editId="150A32B7">
            <wp:extent cx="2679376" cy="92575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08 at 8.41.1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9080" cy="956753"/>
                    </a:xfrm>
                    <a:prstGeom prst="rect">
                      <a:avLst/>
                    </a:prstGeom>
                  </pic:spPr>
                </pic:pic>
              </a:graphicData>
            </a:graphic>
          </wp:inline>
        </w:drawing>
      </w:r>
    </w:p>
    <w:p w:rsidR="00A54100" w:rsidRDefault="00A54100" w:rsidP="00A54100">
      <w:pPr>
        <w:pStyle w:val="ListParagraph"/>
        <w:numPr>
          <w:ilvl w:val="0"/>
          <w:numId w:val="32"/>
        </w:numPr>
        <w:tabs>
          <w:tab w:val="left" w:pos="360"/>
        </w:tabs>
        <w:rPr>
          <w:rFonts w:asciiTheme="minorHAnsi" w:hAnsiTheme="minorHAnsi"/>
          <w:sz w:val="22"/>
          <w:szCs w:val="22"/>
        </w:rPr>
      </w:pPr>
      <w:r>
        <w:rPr>
          <w:rFonts w:asciiTheme="minorHAnsi" w:hAnsiTheme="minorHAnsi"/>
          <w:sz w:val="22"/>
          <w:szCs w:val="22"/>
        </w:rPr>
        <w:t>Maybe add BECCS subs here if there is any?</w:t>
      </w:r>
    </w:p>
    <w:p w:rsidR="00A54100" w:rsidRDefault="00A54100" w:rsidP="00A54100">
      <w:pPr>
        <w:tabs>
          <w:tab w:val="left" w:pos="360"/>
        </w:tabs>
        <w:ind w:left="360"/>
        <w:rPr>
          <w:rFonts w:asciiTheme="minorHAnsi" w:hAnsiTheme="minorHAnsi"/>
          <w:sz w:val="22"/>
          <w:szCs w:val="22"/>
        </w:rPr>
      </w:pPr>
      <w:r>
        <w:rPr>
          <w:rFonts w:asciiTheme="minorHAnsi" w:hAnsiTheme="minorHAnsi"/>
          <w:sz w:val="22"/>
          <w:szCs w:val="22"/>
        </w:rPr>
        <w:tab/>
      </w:r>
      <w:r w:rsidRPr="00C30C4D">
        <w:rPr>
          <w:rFonts w:asciiTheme="minorHAnsi" w:hAnsiTheme="minorHAnsi"/>
          <w:sz w:val="22"/>
          <w:szCs w:val="22"/>
        </w:rPr>
        <w:t>Units: unitless</w:t>
      </w:r>
    </w:p>
    <w:p w:rsidR="00A54100" w:rsidRPr="00092EDE" w:rsidRDefault="00A54100" w:rsidP="00A54100">
      <w:pPr>
        <w:pStyle w:val="ListParagraph"/>
        <w:tabs>
          <w:tab w:val="left" w:pos="360"/>
        </w:tabs>
        <w:ind w:left="540"/>
        <w:rPr>
          <w:rFonts w:asciiTheme="minorHAnsi" w:hAnsiTheme="minorHAnsi"/>
          <w:sz w:val="22"/>
          <w:szCs w:val="22"/>
        </w:rPr>
      </w:pPr>
      <w:r>
        <w:rPr>
          <w:rFonts w:asciiTheme="minorHAnsi" w:hAnsiTheme="minorHAnsi"/>
          <w:sz w:val="22"/>
          <w:szCs w:val="22"/>
        </w:rPr>
        <w:tab/>
        <w:t xml:space="preserve">Dimension: </w:t>
      </w:r>
      <w:proofErr w:type="spellStart"/>
      <w:r>
        <w:rPr>
          <w:rFonts w:asciiTheme="minorHAnsi" w:hAnsiTheme="minorHAnsi"/>
          <w:sz w:val="22"/>
          <w:szCs w:val="22"/>
        </w:rPr>
        <w:t>ConversionPolicy</w:t>
      </w:r>
      <w:proofErr w:type="spellEnd"/>
    </w:p>
    <w:p w:rsidR="00A54100" w:rsidRDefault="00A54100">
      <w:pPr>
        <w:rPr>
          <w:rFonts w:asciiTheme="minorHAnsi" w:hAnsiTheme="minorHAnsi"/>
          <w:b/>
          <w:bCs/>
          <w:color w:val="000000"/>
          <w:sz w:val="32"/>
          <w:szCs w:val="32"/>
        </w:rPr>
      </w:pPr>
    </w:p>
    <w:p w:rsidR="00A54100" w:rsidRDefault="00A54100">
      <w:pPr>
        <w:rPr>
          <w:rFonts w:asciiTheme="minorHAnsi" w:hAnsiTheme="minorHAnsi"/>
          <w:b/>
          <w:bCs/>
          <w:color w:val="000000"/>
          <w:sz w:val="32"/>
          <w:szCs w:val="32"/>
        </w:rPr>
      </w:pPr>
      <w:r>
        <w:rPr>
          <w:rFonts w:asciiTheme="minorHAnsi" w:hAnsiTheme="minorHAnsi"/>
          <w:b/>
          <w:bCs/>
          <w:color w:val="000000"/>
          <w:sz w:val="32"/>
          <w:szCs w:val="32"/>
        </w:rPr>
        <w:br w:type="page"/>
      </w:r>
    </w:p>
    <w:p w:rsidR="009F72FC" w:rsidRPr="00696CD8" w:rsidRDefault="00E708B3" w:rsidP="00696CD8">
      <w:pPr>
        <w:tabs>
          <w:tab w:val="left" w:pos="360"/>
        </w:tabs>
        <w:jc w:val="center"/>
        <w:rPr>
          <w:rFonts w:asciiTheme="minorHAnsi" w:hAnsiTheme="minorHAnsi"/>
          <w:b/>
          <w:bCs/>
          <w:color w:val="000000"/>
          <w:sz w:val="32"/>
          <w:szCs w:val="32"/>
        </w:rPr>
      </w:pPr>
      <w:r w:rsidRPr="00696CD8">
        <w:rPr>
          <w:rFonts w:asciiTheme="minorHAnsi" w:hAnsiTheme="minorHAnsi"/>
          <w:b/>
          <w:bCs/>
          <w:color w:val="000000"/>
          <w:sz w:val="32"/>
          <w:szCs w:val="32"/>
        </w:rPr>
        <w:lastRenderedPageBreak/>
        <w:t>Module: Cellulosic to Hydrocarbon</w:t>
      </w:r>
    </w:p>
    <w:p w:rsidR="009B4374" w:rsidRPr="00692960" w:rsidRDefault="00E708B3" w:rsidP="00E708B3">
      <w:pPr>
        <w:tabs>
          <w:tab w:val="left" w:pos="360"/>
        </w:tabs>
        <w:rPr>
          <w:rFonts w:asciiTheme="minorHAnsi" w:hAnsiTheme="minorHAnsi"/>
          <w:b/>
          <w:bCs/>
          <w:color w:val="000000"/>
          <w:sz w:val="22"/>
          <w:szCs w:val="22"/>
        </w:rPr>
      </w:pPr>
      <w:r w:rsidRPr="00E708B3">
        <w:rPr>
          <w:rFonts w:asciiTheme="minorHAnsi" w:hAnsiTheme="minorHAnsi"/>
          <w:b/>
          <w:bCs/>
          <w:color w:val="000000"/>
          <w:sz w:val="22"/>
          <w:szCs w:val="22"/>
        </w:rPr>
        <w:t>Plant Financial and Operational</w:t>
      </w:r>
      <w:r>
        <w:rPr>
          <w:rFonts w:asciiTheme="minorHAnsi" w:hAnsiTheme="minorHAnsi"/>
          <w:b/>
          <w:bCs/>
          <w:color w:val="000000"/>
          <w:sz w:val="22"/>
          <w:szCs w:val="22"/>
        </w:rPr>
        <w:t xml:space="preserve"> </w:t>
      </w:r>
      <w:r w:rsidRPr="00E708B3">
        <w:rPr>
          <w:rFonts w:asciiTheme="minorHAnsi" w:hAnsiTheme="minorHAnsi"/>
          <w:b/>
          <w:bCs/>
          <w:color w:val="000000"/>
          <w:sz w:val="22"/>
          <w:szCs w:val="22"/>
        </w:rPr>
        <w:t>and Scale factors</w:t>
      </w:r>
      <w:r>
        <w:rPr>
          <w:rFonts w:asciiTheme="minorHAnsi" w:hAnsiTheme="minorHAnsi"/>
          <w:b/>
          <w:bCs/>
          <w:color w:val="000000"/>
          <w:sz w:val="22"/>
          <w:szCs w:val="22"/>
        </w:rPr>
        <w:t xml:space="preserve"> </w:t>
      </w:r>
      <w:r w:rsidRPr="00E708B3">
        <w:rPr>
          <w:rFonts w:asciiTheme="minorHAnsi" w:hAnsiTheme="minorHAnsi"/>
          <w:b/>
          <w:bCs/>
          <w:color w:val="000000"/>
          <w:sz w:val="22"/>
          <w:szCs w:val="22"/>
        </w:rPr>
        <w:t>and Logit input</w:t>
      </w:r>
    </w:p>
    <w:p w:rsidR="00E708B3" w:rsidRDefault="00696CD8" w:rsidP="009E426E">
      <w:p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1792" behindDoc="0" locked="0" layoutInCell="1" allowOverlap="1">
                <wp:simplePos x="0" y="0"/>
                <wp:positionH relativeFrom="column">
                  <wp:posOffset>-232859</wp:posOffset>
                </wp:positionH>
                <wp:positionV relativeFrom="paragraph">
                  <wp:posOffset>215166</wp:posOffset>
                </wp:positionV>
                <wp:extent cx="462340" cy="1538605"/>
                <wp:effectExtent l="25400" t="0" r="7620" b="10795"/>
                <wp:wrapNone/>
                <wp:docPr id="28" name="Left Brace 28"/>
                <wp:cNvGraphicFramePr/>
                <a:graphic xmlns:a="http://schemas.openxmlformats.org/drawingml/2006/main">
                  <a:graphicData uri="http://schemas.microsoft.com/office/word/2010/wordprocessingShape">
                    <wps:wsp>
                      <wps:cNvSpPr/>
                      <wps:spPr>
                        <a:xfrm>
                          <a:off x="0" y="0"/>
                          <a:ext cx="462340"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987F7" id="Left Brace 28" o:spid="_x0000_s1026" type="#_x0000_t87" style="position:absolute;margin-left:-18.35pt;margin-top:16.95pt;width:36.4pt;height:121.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" adj="541" strokecolor="red" strokeweight=".5pt">
                <v:stroke joinstyle="miter"/>
              </v:shape>
            </w:pict>
          </mc:Fallback>
        </mc:AlternateContent>
      </w:r>
      <w:r w:rsidR="00E708B3">
        <w:rPr>
          <w:rFonts w:asciiTheme="minorHAnsi" w:hAnsiTheme="minorHAnsi"/>
          <w:sz w:val="22"/>
          <w:szCs w:val="22"/>
        </w:rPr>
        <w:t>BECCS</w:t>
      </w:r>
    </w:p>
    <w:p w:rsidR="00E708B3" w:rsidRDefault="009F72FC" w:rsidP="00E708B3">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 xml:space="preserve">BECCS FCI </w:t>
      </w:r>
      <w:r>
        <w:rPr>
          <w:rFonts w:asciiTheme="minorHAnsi" w:hAnsiTheme="minorHAnsi"/>
          <w:sz w:val="22"/>
          <w:szCs w:val="22"/>
        </w:rPr>
        <w:br/>
        <w:t xml:space="preserve">Units: </w:t>
      </w:r>
      <w:r w:rsidR="00404225">
        <w:rPr>
          <w:rFonts w:asciiTheme="minorHAnsi" w:hAnsiTheme="minorHAnsi"/>
          <w:sz w:val="22"/>
          <w:szCs w:val="22"/>
        </w:rPr>
        <w:t>USD</w:t>
      </w:r>
    </w:p>
    <w:p w:rsidR="009F72FC" w:rsidRDefault="009F72FC" w:rsidP="009F72FC">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xml:space="preserve">, </w:t>
      </w:r>
    </w:p>
    <w:p w:rsidR="009F72FC" w:rsidRDefault="00AD4482" w:rsidP="00AD4482">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 xml:space="preserve">BECCS FCI scale factor </w:t>
      </w:r>
      <w:r w:rsidR="00404225">
        <w:rPr>
          <w:rFonts w:asciiTheme="minorHAnsi" w:hAnsiTheme="minorHAnsi"/>
          <w:sz w:val="22"/>
          <w:szCs w:val="22"/>
        </w:rPr>
        <w:t>(Use the same scale factor as FCI scale factor or a new one?)</w:t>
      </w:r>
    </w:p>
    <w:p w:rsidR="00AD4482" w:rsidRDefault="00696CD8" w:rsidP="00AD4482">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0768" behindDoc="0" locked="0" layoutInCell="1" allowOverlap="1" wp14:anchorId="6B71C625" wp14:editId="06CB61BF">
                <wp:simplePos x="0" y="0"/>
                <wp:positionH relativeFrom="column">
                  <wp:posOffset>-230178</wp:posOffset>
                </wp:positionH>
                <wp:positionV relativeFrom="paragraph">
                  <wp:posOffset>158127</wp:posOffset>
                </wp:positionV>
                <wp:extent cx="627242" cy="4503258"/>
                <wp:effectExtent l="12700" t="0" r="59055" b="31115"/>
                <wp:wrapNone/>
                <wp:docPr id="27" name="Straight Arrow Connector 27"/>
                <wp:cNvGraphicFramePr/>
                <a:graphic xmlns:a="http://schemas.openxmlformats.org/drawingml/2006/main">
                  <a:graphicData uri="http://schemas.microsoft.com/office/word/2010/wordprocessingShape">
                    <wps:wsp>
                      <wps:cNvCnPr/>
                      <wps:spPr>
                        <a:xfrm>
                          <a:off x="0" y="0"/>
                          <a:ext cx="627242" cy="45032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2877D" id="Straight Arrow Connector 27" o:spid="_x0000_s1026" type="#_x0000_t32" style="position:absolute;margin-left:-18.1pt;margin-top:12.45pt;width:49.4pt;height:35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" strokecolor="red" strokeweight="3pt">
                <v:stroke endarrow="block" joinstyle="miter"/>
              </v:shape>
            </w:pict>
          </mc:Fallback>
        </mc:AlternateContent>
      </w:r>
      <w:r w:rsidR="00AD4482">
        <w:rPr>
          <w:rFonts w:asciiTheme="minorHAnsi" w:hAnsiTheme="minorHAnsi"/>
          <w:sz w:val="22"/>
          <w:szCs w:val="22"/>
        </w:rPr>
        <w:t>Units: unitless</w:t>
      </w:r>
    </w:p>
    <w:p w:rsid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p>
    <w:p w:rsidR="00404225" w:rsidRPr="00696CD8" w:rsidRDefault="00404225" w:rsidP="00696CD8">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Next Plant BECCS FCI</w:t>
      </w:r>
      <w:r w:rsidR="00696CD8">
        <w:rPr>
          <w:rFonts w:asciiTheme="minorHAnsi" w:hAnsiTheme="minorHAnsi"/>
          <w:sz w:val="22"/>
          <w:szCs w:val="22"/>
        </w:rPr>
        <w:t xml:space="preserve"> (either sum with </w:t>
      </w:r>
      <w:proofErr w:type="spellStart"/>
      <w:r w:rsidR="00696CD8">
        <w:rPr>
          <w:rFonts w:asciiTheme="minorHAnsi" w:hAnsiTheme="minorHAnsi"/>
          <w:sz w:val="22"/>
          <w:szCs w:val="22"/>
        </w:rPr>
        <w:t>NextPlant</w:t>
      </w:r>
      <w:proofErr w:type="spellEnd"/>
      <w:r w:rsidR="00696CD8">
        <w:rPr>
          <w:rFonts w:asciiTheme="minorHAnsi" w:hAnsiTheme="minorHAnsi"/>
          <w:sz w:val="22"/>
          <w:szCs w:val="22"/>
        </w:rPr>
        <w:t xml:space="preserve"> Expected FCI or separate converter?)</w:t>
      </w:r>
    </w:p>
    <w:p w:rsidR="00404225" w:rsidRDefault="00404225" w:rsidP="00404225">
      <w:pPr>
        <w:pStyle w:val="ListParagraph"/>
        <w:tabs>
          <w:tab w:val="left" w:pos="360"/>
        </w:tabs>
        <w:rPr>
          <w:rFonts w:asciiTheme="minorHAnsi" w:hAnsiTheme="minorHAnsi"/>
          <w:sz w:val="22"/>
          <w:szCs w:val="22"/>
        </w:rPr>
      </w:pPr>
      <w:r>
        <w:rPr>
          <w:rFonts w:asciiTheme="minorHAnsi" w:hAnsiTheme="minorHAnsi"/>
          <w:sz w:val="22"/>
          <w:szCs w:val="22"/>
        </w:rPr>
        <w:t>Units: USD</w:t>
      </w:r>
    </w:p>
    <w:p w:rsidR="00404225" w:rsidRDefault="00404225" w:rsidP="00404225">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AD4482" w:rsidRPr="00AD4482" w:rsidRDefault="00696CD8" w:rsidP="00AD4482">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3840" behindDoc="0" locked="0" layoutInCell="1" allowOverlap="1" wp14:anchorId="48906B77" wp14:editId="67779ACE">
                <wp:simplePos x="0" y="0"/>
                <wp:positionH relativeFrom="column">
                  <wp:posOffset>-499796</wp:posOffset>
                </wp:positionH>
                <wp:positionV relativeFrom="paragraph">
                  <wp:posOffset>202683</wp:posOffset>
                </wp:positionV>
                <wp:extent cx="692142" cy="1538605"/>
                <wp:effectExtent l="25400" t="0" r="6985" b="10795"/>
                <wp:wrapNone/>
                <wp:docPr id="29" name="Left Brace 29"/>
                <wp:cNvGraphicFramePr/>
                <a:graphic xmlns:a="http://schemas.openxmlformats.org/drawingml/2006/main">
                  <a:graphicData uri="http://schemas.microsoft.com/office/word/2010/wordprocessingShape">
                    <wps:wsp>
                      <wps:cNvSpPr/>
                      <wps:spPr>
                        <a:xfrm>
                          <a:off x="0" y="0"/>
                          <a:ext cx="692142"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C3D914" id="Left Brace 29" o:spid="_x0000_s1026" type="#_x0000_t87" style="position:absolute;margin-left:-39.35pt;margin-top:15.95pt;width:54.5pt;height:121.1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" adj="810" strokecolor="red" strokeweight=".5pt">
                <v:stroke joinstyle="miter"/>
              </v:shape>
            </w:pict>
          </mc:Fallback>
        </mc:AlternateContent>
      </w:r>
    </w:p>
    <w:p w:rsidR="009F72FC" w:rsidRDefault="009F72FC" w:rsidP="009F72FC">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Expected BECCS Op Cost</w:t>
      </w:r>
    </w:p>
    <w:p w:rsidR="009F72FC" w:rsidRDefault="009F72FC" w:rsidP="009F72FC">
      <w:pPr>
        <w:pStyle w:val="ListParagraph"/>
        <w:tabs>
          <w:tab w:val="left" w:pos="360"/>
        </w:tabs>
        <w:rPr>
          <w:rFonts w:asciiTheme="minorHAnsi" w:hAnsiTheme="minorHAnsi"/>
          <w:sz w:val="22"/>
          <w:szCs w:val="22"/>
        </w:rPr>
      </w:pPr>
      <w:r>
        <w:rPr>
          <w:rFonts w:asciiTheme="minorHAnsi" w:hAnsiTheme="minorHAnsi"/>
          <w:sz w:val="22"/>
          <w:szCs w:val="22"/>
        </w:rPr>
        <w:t xml:space="preserve">Units:  </w:t>
      </w:r>
      <w:r w:rsidR="00AD4482">
        <w:rPr>
          <w:rFonts w:asciiTheme="minorHAnsi" w:hAnsiTheme="minorHAnsi"/>
          <w:sz w:val="22"/>
          <w:szCs w:val="22"/>
        </w:rPr>
        <w:t>USD per Year</w:t>
      </w:r>
    </w:p>
    <w:p w:rsid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xml:space="preserve"> </w:t>
      </w:r>
    </w:p>
    <w:p w:rsidR="00AD4482" w:rsidRDefault="00696CD8" w:rsidP="00AD4482">
      <w:pPr>
        <w:pStyle w:val="ListParagraph"/>
        <w:numPr>
          <w:ilvl w:val="0"/>
          <w:numId w:val="13"/>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78720" behindDoc="0" locked="0" layoutInCell="1" allowOverlap="1" wp14:anchorId="534A6BCB" wp14:editId="69163990">
                <wp:simplePos x="0" y="0"/>
                <wp:positionH relativeFrom="column">
                  <wp:posOffset>-533874</wp:posOffset>
                </wp:positionH>
                <wp:positionV relativeFrom="paragraph">
                  <wp:posOffset>315824</wp:posOffset>
                </wp:positionV>
                <wp:extent cx="1052057" cy="3833045"/>
                <wp:effectExtent l="12700" t="0" r="53340" b="40640"/>
                <wp:wrapNone/>
                <wp:docPr id="26" name="Straight Arrow Connector 26"/>
                <wp:cNvGraphicFramePr/>
                <a:graphic xmlns:a="http://schemas.openxmlformats.org/drawingml/2006/main">
                  <a:graphicData uri="http://schemas.microsoft.com/office/word/2010/wordprocessingShape">
                    <wps:wsp>
                      <wps:cNvCnPr/>
                      <wps:spPr>
                        <a:xfrm>
                          <a:off x="0" y="0"/>
                          <a:ext cx="1052057" cy="38330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A66E9" id="Straight Arrow Connector 26" o:spid="_x0000_s1026" type="#_x0000_t32" style="position:absolute;margin-left:-42.05pt;margin-top:24.85pt;width:82.85pt;height:30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" strokecolor="red" strokeweight="3pt">
                <v:stroke endarrow="block" joinstyle="miter"/>
              </v:shape>
            </w:pict>
          </mc:Fallback>
        </mc:AlternateContent>
      </w:r>
      <w:r w:rsidR="00AD4482">
        <w:rPr>
          <w:rFonts w:asciiTheme="minorHAnsi" w:hAnsiTheme="minorHAnsi"/>
          <w:sz w:val="22"/>
          <w:szCs w:val="22"/>
        </w:rPr>
        <w:t>BECCS Op Cost Scale factor</w:t>
      </w:r>
      <w:r w:rsidR="00404225">
        <w:rPr>
          <w:rFonts w:asciiTheme="minorHAnsi" w:hAnsiTheme="minorHAnsi"/>
          <w:sz w:val="22"/>
          <w:szCs w:val="22"/>
        </w:rPr>
        <w:t xml:space="preserve"> (incorporate into scale </w:t>
      </w:r>
      <w:r w:rsidR="00237D64">
        <w:rPr>
          <w:rFonts w:asciiTheme="minorHAnsi" w:hAnsiTheme="minorHAnsi"/>
          <w:sz w:val="22"/>
          <w:szCs w:val="22"/>
        </w:rPr>
        <w:t>factor</w:t>
      </w:r>
      <w:r w:rsidR="00404225">
        <w:rPr>
          <w:rFonts w:asciiTheme="minorHAnsi" w:hAnsiTheme="minorHAnsi"/>
          <w:sz w:val="22"/>
          <w:szCs w:val="22"/>
        </w:rPr>
        <w:t xml:space="preserve"> used for fixed and expected </w:t>
      </w:r>
      <w:proofErr w:type="gramStart"/>
      <w:r w:rsidR="00404225">
        <w:rPr>
          <w:rFonts w:asciiTheme="minorHAnsi" w:hAnsiTheme="minorHAnsi"/>
          <w:sz w:val="22"/>
          <w:szCs w:val="22"/>
        </w:rPr>
        <w:t>other</w:t>
      </w:r>
      <w:proofErr w:type="gramEnd"/>
      <w:r w:rsidR="00404225">
        <w:rPr>
          <w:rFonts w:asciiTheme="minorHAnsi" w:hAnsiTheme="minorHAnsi"/>
          <w:sz w:val="22"/>
          <w:szCs w:val="22"/>
        </w:rPr>
        <w:t xml:space="preserve"> op cost or create another converter)</w:t>
      </w:r>
    </w:p>
    <w:p w:rsid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D4482" w:rsidRP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p>
    <w:p w:rsidR="00AD4482" w:rsidRDefault="00AD4482" w:rsidP="00AD4482">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 xml:space="preserve">Next Plant Expected BECCS Op </w:t>
      </w:r>
      <w:proofErr w:type="gramStart"/>
      <w:r>
        <w:rPr>
          <w:rFonts w:asciiTheme="minorHAnsi" w:hAnsiTheme="minorHAnsi"/>
          <w:sz w:val="22"/>
          <w:szCs w:val="22"/>
        </w:rPr>
        <w:t>Cost</w:t>
      </w:r>
      <w:r w:rsidR="00696CD8">
        <w:rPr>
          <w:rFonts w:asciiTheme="minorHAnsi" w:hAnsiTheme="minorHAnsi"/>
          <w:sz w:val="22"/>
          <w:szCs w:val="22"/>
        </w:rPr>
        <w:t>(</w:t>
      </w:r>
      <w:proofErr w:type="gramEnd"/>
      <w:r w:rsidR="00696CD8">
        <w:rPr>
          <w:rFonts w:asciiTheme="minorHAnsi" w:hAnsiTheme="minorHAnsi"/>
          <w:sz w:val="22"/>
          <w:szCs w:val="22"/>
        </w:rPr>
        <w:t xml:space="preserve">sum it with </w:t>
      </w:r>
      <w:proofErr w:type="spellStart"/>
      <w:r w:rsidR="00696CD8">
        <w:rPr>
          <w:rFonts w:asciiTheme="minorHAnsi" w:hAnsiTheme="minorHAnsi"/>
          <w:sz w:val="22"/>
          <w:szCs w:val="22"/>
        </w:rPr>
        <w:t>NextPlant</w:t>
      </w:r>
      <w:proofErr w:type="spellEnd"/>
      <w:r w:rsidR="00696CD8">
        <w:rPr>
          <w:rFonts w:asciiTheme="minorHAnsi" w:hAnsiTheme="minorHAnsi"/>
          <w:sz w:val="22"/>
          <w:szCs w:val="22"/>
        </w:rPr>
        <w:t xml:space="preserve"> Expected Other VBL Op cost or separate converter?)</w:t>
      </w:r>
    </w:p>
    <w:p w:rsid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AD4482" w:rsidRP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sidR="00404225">
        <w:rPr>
          <w:rFonts w:asciiTheme="minorHAnsi" w:hAnsiTheme="minorHAnsi"/>
          <w:sz w:val="22"/>
          <w:szCs w:val="22"/>
        </w:rPr>
        <w:t>, region</w:t>
      </w:r>
    </w:p>
    <w:p w:rsidR="00AD4482" w:rsidRPr="00AD4482" w:rsidRDefault="00696CD8" w:rsidP="00AD4482">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5888" behindDoc="0" locked="0" layoutInCell="1" allowOverlap="1" wp14:anchorId="73124ECE" wp14:editId="2066320B">
                <wp:simplePos x="0" y="0"/>
                <wp:positionH relativeFrom="column">
                  <wp:posOffset>-450739</wp:posOffset>
                </wp:positionH>
                <wp:positionV relativeFrom="paragraph">
                  <wp:posOffset>132080</wp:posOffset>
                </wp:positionV>
                <wp:extent cx="692142" cy="1538605"/>
                <wp:effectExtent l="25400" t="0" r="6985" b="10795"/>
                <wp:wrapNone/>
                <wp:docPr id="30" name="Left Brace 30"/>
                <wp:cNvGraphicFramePr/>
                <a:graphic xmlns:a="http://schemas.openxmlformats.org/drawingml/2006/main">
                  <a:graphicData uri="http://schemas.microsoft.com/office/word/2010/wordprocessingShape">
                    <wps:wsp>
                      <wps:cNvSpPr/>
                      <wps:spPr>
                        <a:xfrm>
                          <a:off x="0" y="0"/>
                          <a:ext cx="692142" cy="15386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0409B4" id="Left Brace 30" o:spid="_x0000_s1026" type="#_x0000_t87" style="position:absolute;margin-left:-35.5pt;margin-top:10.4pt;width:54.5pt;height:121.1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" adj="810" strokecolor="red" strokeweight=".5pt">
                <v:stroke joinstyle="miter"/>
              </v:shape>
            </w:pict>
          </mc:Fallback>
        </mc:AlternateContent>
      </w:r>
    </w:p>
    <w:p w:rsidR="009F72FC" w:rsidRDefault="009F72FC" w:rsidP="009F72FC">
      <w:pPr>
        <w:pStyle w:val="ListParagraph"/>
        <w:numPr>
          <w:ilvl w:val="0"/>
          <w:numId w:val="13"/>
        </w:numPr>
        <w:tabs>
          <w:tab w:val="left" w:pos="360"/>
        </w:tabs>
        <w:rPr>
          <w:rFonts w:asciiTheme="minorHAnsi" w:hAnsiTheme="minorHAnsi"/>
          <w:sz w:val="22"/>
          <w:szCs w:val="22"/>
        </w:rPr>
      </w:pPr>
      <w:r w:rsidRPr="009F72FC">
        <w:rPr>
          <w:rFonts w:asciiTheme="minorHAnsi" w:hAnsiTheme="minorHAnsi"/>
          <w:sz w:val="22"/>
          <w:szCs w:val="22"/>
        </w:rPr>
        <w:t xml:space="preserve">Exp Other </w:t>
      </w:r>
      <w:r w:rsidR="00AD4482">
        <w:rPr>
          <w:rFonts w:asciiTheme="minorHAnsi" w:hAnsiTheme="minorHAnsi"/>
          <w:sz w:val="22"/>
          <w:szCs w:val="22"/>
        </w:rPr>
        <w:t>BECCS Sales Rev</w:t>
      </w:r>
    </w:p>
    <w:p w:rsid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AD4482" w:rsidRPr="00AD4482" w:rsidRDefault="00AD4482" w:rsidP="00AD4482">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p>
    <w:p w:rsidR="009F72FC" w:rsidRPr="009F72FC" w:rsidRDefault="00AD4482" w:rsidP="00F04BBF">
      <w:pPr>
        <w:pStyle w:val="ListParagraph"/>
        <w:numPr>
          <w:ilvl w:val="0"/>
          <w:numId w:val="13"/>
        </w:numPr>
        <w:tabs>
          <w:tab w:val="left" w:pos="360"/>
        </w:tabs>
        <w:rPr>
          <w:rFonts w:asciiTheme="minorHAnsi" w:hAnsiTheme="minorHAnsi"/>
          <w:sz w:val="22"/>
          <w:szCs w:val="22"/>
        </w:rPr>
      </w:pPr>
      <w:r>
        <w:rPr>
          <w:rFonts w:asciiTheme="minorHAnsi" w:hAnsiTheme="minorHAnsi"/>
          <w:sz w:val="22"/>
          <w:szCs w:val="22"/>
        </w:rPr>
        <w:t>BECCS Revenue scale</w:t>
      </w:r>
      <w:r w:rsidR="00404225">
        <w:rPr>
          <w:rFonts w:asciiTheme="minorHAnsi" w:hAnsiTheme="minorHAnsi"/>
          <w:sz w:val="22"/>
          <w:szCs w:val="22"/>
        </w:rPr>
        <w:t xml:space="preserve"> (use existing one scaling factor or a new one)</w:t>
      </w:r>
    </w:p>
    <w:p w:rsidR="009F72FC" w:rsidRDefault="00696CD8" w:rsidP="00404225">
      <w:pPr>
        <w:pStyle w:val="ListParagraph"/>
        <w:numPr>
          <w:ilvl w:val="0"/>
          <w:numId w:val="13"/>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76672" behindDoc="0" locked="0" layoutInCell="1" allowOverlap="1" wp14:anchorId="4976CC0F" wp14:editId="6D7F2A59">
                <wp:simplePos x="0" y="0"/>
                <wp:positionH relativeFrom="column">
                  <wp:posOffset>-454360</wp:posOffset>
                </wp:positionH>
                <wp:positionV relativeFrom="paragraph">
                  <wp:posOffset>80980</wp:posOffset>
                </wp:positionV>
                <wp:extent cx="925416" cy="2839602"/>
                <wp:effectExtent l="12700" t="0" r="52705" b="31115"/>
                <wp:wrapNone/>
                <wp:docPr id="25" name="Straight Arrow Connector 25"/>
                <wp:cNvGraphicFramePr/>
                <a:graphic xmlns:a="http://schemas.openxmlformats.org/drawingml/2006/main">
                  <a:graphicData uri="http://schemas.microsoft.com/office/word/2010/wordprocessingShape">
                    <wps:wsp>
                      <wps:cNvCnPr/>
                      <wps:spPr>
                        <a:xfrm>
                          <a:off x="0" y="0"/>
                          <a:ext cx="925416" cy="283960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7CD83" id="Straight Arrow Connector 25" o:spid="_x0000_s1026" type="#_x0000_t32" style="position:absolute;margin-left:-35.8pt;margin-top:6.4pt;width:72.85pt;height:22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" strokecolor="red" strokeweight="3pt">
                <v:stroke endarrow="block" joinstyle="miter"/>
              </v:shape>
            </w:pict>
          </mc:Fallback>
        </mc:AlternateContent>
      </w:r>
      <w:r w:rsidR="00404225">
        <w:rPr>
          <w:rFonts w:asciiTheme="minorHAnsi" w:hAnsiTheme="minorHAnsi"/>
          <w:sz w:val="22"/>
          <w:szCs w:val="22"/>
        </w:rPr>
        <w:t>Next Plant BECCS Sales Rev</w:t>
      </w:r>
      <w:r>
        <w:rPr>
          <w:rFonts w:asciiTheme="minorHAnsi" w:hAnsiTheme="minorHAnsi"/>
          <w:sz w:val="22"/>
          <w:szCs w:val="22"/>
        </w:rPr>
        <w:t xml:space="preserve"> (separate or it is included in </w:t>
      </w:r>
      <w:proofErr w:type="spellStart"/>
      <w:r>
        <w:rPr>
          <w:rFonts w:asciiTheme="minorHAnsi" w:hAnsiTheme="minorHAnsi"/>
          <w:sz w:val="22"/>
          <w:szCs w:val="22"/>
        </w:rPr>
        <w:t>NextPlant</w:t>
      </w:r>
      <w:proofErr w:type="spellEnd"/>
      <w:r>
        <w:rPr>
          <w:rFonts w:asciiTheme="minorHAnsi" w:hAnsiTheme="minorHAnsi"/>
          <w:sz w:val="22"/>
          <w:szCs w:val="22"/>
        </w:rPr>
        <w:t xml:space="preserve"> </w:t>
      </w:r>
      <w:proofErr w:type="gramStart"/>
      <w:r>
        <w:rPr>
          <w:rFonts w:asciiTheme="minorHAnsi" w:hAnsiTheme="minorHAnsi"/>
          <w:sz w:val="22"/>
          <w:szCs w:val="22"/>
        </w:rPr>
        <w:t>other</w:t>
      </w:r>
      <w:proofErr w:type="gramEnd"/>
      <w:r>
        <w:rPr>
          <w:rFonts w:asciiTheme="minorHAnsi" w:hAnsiTheme="minorHAnsi"/>
          <w:sz w:val="22"/>
          <w:szCs w:val="22"/>
        </w:rPr>
        <w:t xml:space="preserve"> Coproduct sales rev?)</w:t>
      </w:r>
    </w:p>
    <w:p w:rsidR="00404225" w:rsidRDefault="00404225" w:rsidP="00404225">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404225" w:rsidRDefault="00404225" w:rsidP="00404225">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404225" w:rsidRPr="00404225" w:rsidRDefault="00696CD8" w:rsidP="00404225">
      <w:pPr>
        <w:pStyle w:val="ListParagraph"/>
        <w:numPr>
          <w:ilvl w:val="0"/>
          <w:numId w:val="13"/>
        </w:num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74624" behindDoc="0" locked="0" layoutInCell="1" allowOverlap="1" wp14:anchorId="0F5E50D6" wp14:editId="304FD6DE">
                <wp:simplePos x="0" y="0"/>
                <wp:positionH relativeFrom="column">
                  <wp:posOffset>1948070</wp:posOffset>
                </wp:positionH>
                <wp:positionV relativeFrom="paragraph">
                  <wp:posOffset>290249</wp:posOffset>
                </wp:positionV>
                <wp:extent cx="364829" cy="1743825"/>
                <wp:effectExtent l="50800" t="0" r="29210" b="34290"/>
                <wp:wrapNone/>
                <wp:docPr id="24" name="Straight Arrow Connector 24"/>
                <wp:cNvGraphicFramePr/>
                <a:graphic xmlns:a="http://schemas.openxmlformats.org/drawingml/2006/main">
                  <a:graphicData uri="http://schemas.microsoft.com/office/word/2010/wordprocessingShape">
                    <wps:wsp>
                      <wps:cNvCnPr/>
                      <wps:spPr>
                        <a:xfrm flipH="1">
                          <a:off x="0" y="0"/>
                          <a:ext cx="364829" cy="174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6C6B6" id="Straight Arrow Connector 24" o:spid="_x0000_s1026" type="#_x0000_t32" style="position:absolute;margin-left:153.4pt;margin-top:22.85pt;width:28.75pt;height:137.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" strokecolor="red" strokeweight="3pt">
                <v:stroke endarrow="block" joinstyle="miter"/>
              </v:shape>
            </w:pict>
          </mc:Fallback>
        </mc:AlternateContent>
      </w:r>
      <w:proofErr w:type="spellStart"/>
      <w:r w:rsidR="00404225">
        <w:rPr>
          <w:rFonts w:asciiTheme="minorHAnsi" w:hAnsiTheme="minorHAnsi"/>
          <w:sz w:val="22"/>
          <w:szCs w:val="22"/>
        </w:rPr>
        <w:t>NextPlan</w:t>
      </w:r>
      <w:r w:rsidR="00237D64">
        <w:rPr>
          <w:rFonts w:asciiTheme="minorHAnsi" w:hAnsiTheme="minorHAnsi"/>
          <w:sz w:val="22"/>
          <w:szCs w:val="22"/>
        </w:rPr>
        <w:t>t</w:t>
      </w:r>
      <w:proofErr w:type="spellEnd"/>
      <w:r w:rsidR="00404225">
        <w:rPr>
          <w:rFonts w:asciiTheme="minorHAnsi" w:hAnsiTheme="minorHAnsi"/>
          <w:sz w:val="22"/>
          <w:szCs w:val="22"/>
        </w:rPr>
        <w:t xml:space="preserve"> ORNOVOC</w:t>
      </w:r>
      <w:r>
        <w:rPr>
          <w:rFonts w:asciiTheme="minorHAnsi" w:hAnsiTheme="minorHAnsi"/>
          <w:sz w:val="22"/>
          <w:szCs w:val="22"/>
        </w:rPr>
        <w:t xml:space="preserve"> (</w:t>
      </w:r>
      <w:r w:rsidRPr="00696CD8">
        <w:rPr>
          <w:rFonts w:asciiTheme="minorHAnsi" w:hAnsiTheme="minorHAnsi"/>
          <w:sz w:val="22"/>
          <w:szCs w:val="22"/>
        </w:rPr>
        <w:t>other revenue (coproduct,</w:t>
      </w:r>
      <w:r>
        <w:rPr>
          <w:rFonts w:asciiTheme="minorHAnsi" w:hAnsiTheme="minorHAnsi"/>
          <w:sz w:val="22"/>
          <w:szCs w:val="22"/>
        </w:rPr>
        <w:t xml:space="preserve"> BECCS,</w:t>
      </w:r>
      <w:r w:rsidRPr="00696CD8">
        <w:rPr>
          <w:rFonts w:asciiTheme="minorHAnsi" w:hAnsiTheme="minorHAnsi"/>
          <w:sz w:val="22"/>
          <w:szCs w:val="22"/>
        </w:rPr>
        <w:t xml:space="preserve"> power) net of variable operating cost</w:t>
      </w:r>
      <w:r>
        <w:rPr>
          <w:rFonts w:asciiTheme="minorHAnsi" w:hAnsiTheme="minorHAnsi"/>
          <w:sz w:val="22"/>
          <w:szCs w:val="22"/>
        </w:rPr>
        <w:t>)</w:t>
      </w:r>
      <w:r w:rsidR="00404225">
        <w:rPr>
          <w:rFonts w:asciiTheme="minorHAnsi" w:hAnsiTheme="minorHAnsi"/>
          <w:sz w:val="22"/>
          <w:szCs w:val="22"/>
        </w:rPr>
        <w:t>- add Next Plant BECCS Sales Rev</w:t>
      </w:r>
    </w:p>
    <w:p w:rsidR="00404225" w:rsidRPr="00696CD8" w:rsidRDefault="00404225" w:rsidP="00696CD8">
      <w:pPr>
        <w:tabs>
          <w:tab w:val="left" w:pos="360"/>
        </w:tabs>
        <w:rPr>
          <w:rFonts w:asciiTheme="minorHAnsi" w:hAnsiTheme="minorHAnsi"/>
          <w:sz w:val="22"/>
          <w:szCs w:val="22"/>
        </w:rPr>
      </w:pPr>
    </w:p>
    <w:p w:rsidR="00404225" w:rsidRDefault="009F72FC" w:rsidP="00404225">
      <w:pPr>
        <w:tabs>
          <w:tab w:val="left" w:pos="360"/>
        </w:tabs>
        <w:ind w:left="360"/>
        <w:rPr>
          <w:rFonts w:asciiTheme="minorHAnsi" w:hAnsiTheme="minorHAnsi"/>
          <w:sz w:val="22"/>
          <w:szCs w:val="22"/>
        </w:rPr>
      </w:pPr>
      <w:r w:rsidRPr="009F72FC">
        <w:rPr>
          <w:noProof/>
        </w:rPr>
        <w:drawing>
          <wp:inline distT="0" distB="0" distL="0" distR="0" wp14:anchorId="36898883" wp14:editId="566D81AF">
            <wp:extent cx="1981961" cy="216957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3479" cy="2204072"/>
                    </a:xfrm>
                    <a:prstGeom prst="rect">
                      <a:avLst/>
                    </a:prstGeom>
                  </pic:spPr>
                </pic:pic>
              </a:graphicData>
            </a:graphic>
          </wp:inline>
        </w:drawing>
      </w:r>
    </w:p>
    <w:p w:rsidR="00404225" w:rsidRDefault="00404225" w:rsidP="00404225">
      <w:pPr>
        <w:tabs>
          <w:tab w:val="left" w:pos="360"/>
        </w:tabs>
        <w:ind w:left="360"/>
        <w:rPr>
          <w:rFonts w:asciiTheme="minorHAnsi" w:hAnsiTheme="minorHAnsi"/>
          <w:sz w:val="22"/>
          <w:szCs w:val="22"/>
        </w:rPr>
      </w:pPr>
    </w:p>
    <w:p w:rsidR="003B05EB" w:rsidRDefault="00404225" w:rsidP="00404225">
      <w:pPr>
        <w:tabs>
          <w:tab w:val="left" w:pos="360"/>
        </w:tabs>
        <w:ind w:left="360"/>
        <w:rPr>
          <w:rFonts w:asciiTheme="minorHAnsi" w:hAnsiTheme="minorHAnsi"/>
          <w:sz w:val="22"/>
          <w:szCs w:val="22"/>
        </w:rPr>
      </w:pPr>
      <w:r>
        <w:rPr>
          <w:rFonts w:asciiTheme="minorHAnsi" w:hAnsiTheme="minorHAnsi"/>
          <w:sz w:val="22"/>
          <w:szCs w:val="22"/>
        </w:rPr>
        <w:t>Do we need to include BECCS</w:t>
      </w:r>
      <w:r w:rsidR="00696CD8">
        <w:rPr>
          <w:rFonts w:asciiTheme="minorHAnsi" w:hAnsiTheme="minorHAnsi"/>
          <w:sz w:val="22"/>
          <w:szCs w:val="22"/>
        </w:rPr>
        <w:t xml:space="preserve"> maturity</w:t>
      </w:r>
      <w:r>
        <w:rPr>
          <w:rFonts w:asciiTheme="minorHAnsi" w:hAnsiTheme="minorHAnsi"/>
          <w:sz w:val="22"/>
          <w:szCs w:val="22"/>
        </w:rPr>
        <w:t xml:space="preserve"> in </w:t>
      </w:r>
      <w:proofErr w:type="spellStart"/>
      <w:r w:rsidR="003B05EB">
        <w:rPr>
          <w:rFonts w:asciiTheme="minorHAnsi" w:hAnsiTheme="minorHAnsi"/>
          <w:sz w:val="22"/>
          <w:szCs w:val="22"/>
        </w:rPr>
        <w:t>NextPlant</w:t>
      </w:r>
      <w:proofErr w:type="spellEnd"/>
      <w:r w:rsidR="003B05EB">
        <w:rPr>
          <w:rFonts w:asciiTheme="minorHAnsi" w:hAnsiTheme="minorHAnsi"/>
          <w:sz w:val="22"/>
          <w:szCs w:val="22"/>
        </w:rPr>
        <w:t xml:space="preserve"> FS </w:t>
      </w:r>
      <w:proofErr w:type="spellStart"/>
      <w:r w:rsidR="003B05EB">
        <w:rPr>
          <w:rFonts w:asciiTheme="minorHAnsi" w:hAnsiTheme="minorHAnsi"/>
          <w:sz w:val="22"/>
          <w:szCs w:val="22"/>
        </w:rPr>
        <w:t>Thruput</w:t>
      </w:r>
      <w:proofErr w:type="spellEnd"/>
      <w:r w:rsidR="003B05EB">
        <w:rPr>
          <w:rFonts w:asciiTheme="minorHAnsi" w:hAnsiTheme="minorHAnsi"/>
          <w:sz w:val="22"/>
          <w:szCs w:val="22"/>
        </w:rPr>
        <w:t xml:space="preserve"> Cap calculations?</w:t>
      </w:r>
    </w:p>
    <w:p w:rsidR="00404225" w:rsidRDefault="003B05EB" w:rsidP="00404225">
      <w:pPr>
        <w:tabs>
          <w:tab w:val="left" w:pos="360"/>
        </w:tabs>
        <w:ind w:left="360"/>
        <w:rPr>
          <w:rFonts w:asciiTheme="minorHAnsi" w:hAnsiTheme="minorHAnsi"/>
          <w:sz w:val="22"/>
          <w:szCs w:val="22"/>
        </w:rPr>
      </w:pPr>
      <w:r>
        <w:rPr>
          <w:rFonts w:asciiTheme="minorHAnsi" w:hAnsiTheme="minorHAnsi"/>
          <w:sz w:val="22"/>
          <w:szCs w:val="22"/>
        </w:rPr>
        <w:t xml:space="preserve"> </w:t>
      </w:r>
    </w:p>
    <w:p w:rsidR="009F72FC" w:rsidRDefault="009F72FC" w:rsidP="00404225">
      <w:pPr>
        <w:tabs>
          <w:tab w:val="left" w:pos="360"/>
        </w:tabs>
        <w:ind w:left="360"/>
        <w:rPr>
          <w:rFonts w:asciiTheme="minorHAnsi" w:hAnsiTheme="minorHAnsi"/>
          <w:sz w:val="22"/>
          <w:szCs w:val="22"/>
        </w:rPr>
      </w:pPr>
      <w:r w:rsidRPr="00404225">
        <w:rPr>
          <w:rFonts w:asciiTheme="minorHAnsi" w:hAnsiTheme="minorHAnsi"/>
          <w:sz w:val="22"/>
          <w:szCs w:val="22"/>
        </w:rPr>
        <w:t xml:space="preserve"> </w:t>
      </w:r>
      <w:r w:rsidR="003B05EB">
        <w:rPr>
          <w:rFonts w:asciiTheme="minorHAnsi" w:hAnsiTheme="minorHAnsi"/>
          <w:noProof/>
          <w:sz w:val="22"/>
          <w:szCs w:val="22"/>
        </w:rPr>
        <w:drawing>
          <wp:inline distT="0" distB="0" distL="0" distR="0">
            <wp:extent cx="4129914" cy="2222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6 at 7.01.2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6362" cy="2237153"/>
                    </a:xfrm>
                    <a:prstGeom prst="rect">
                      <a:avLst/>
                    </a:prstGeom>
                  </pic:spPr>
                </pic:pic>
              </a:graphicData>
            </a:graphic>
          </wp:inline>
        </w:drawing>
      </w:r>
    </w:p>
    <w:p w:rsidR="009501CA" w:rsidRDefault="009501CA" w:rsidP="00404225">
      <w:pPr>
        <w:tabs>
          <w:tab w:val="left" w:pos="360"/>
        </w:tabs>
        <w:ind w:left="360"/>
        <w:rPr>
          <w:rFonts w:asciiTheme="minorHAnsi" w:hAnsiTheme="minorHAnsi"/>
          <w:sz w:val="22"/>
          <w:szCs w:val="22"/>
        </w:rPr>
      </w:pPr>
    </w:p>
    <w:p w:rsidR="009501CA" w:rsidRDefault="009501CA">
      <w:pPr>
        <w:rPr>
          <w:rFonts w:asciiTheme="minorHAnsi" w:hAnsiTheme="minorHAnsi"/>
          <w:sz w:val="22"/>
          <w:szCs w:val="22"/>
        </w:rPr>
      </w:pPr>
      <w:r>
        <w:rPr>
          <w:rFonts w:asciiTheme="minorHAnsi" w:hAnsiTheme="minorHAnsi"/>
          <w:sz w:val="22"/>
          <w:szCs w:val="22"/>
        </w:rPr>
        <w:br w:type="page"/>
      </w:r>
    </w:p>
    <w:p w:rsidR="009501CA" w:rsidRDefault="0054655E" w:rsidP="00404225">
      <w:pPr>
        <w:tabs>
          <w:tab w:val="left" w:pos="360"/>
        </w:tabs>
        <w:ind w:left="360"/>
        <w:rPr>
          <w:rFonts w:asciiTheme="minorHAnsi" w:hAnsiTheme="minorHAnsi"/>
          <w:sz w:val="22"/>
          <w:szCs w:val="22"/>
        </w:rPr>
      </w:pPr>
      <w:r>
        <w:rPr>
          <w:noProof/>
        </w:rPr>
        <w:lastRenderedPageBreak/>
        <mc:AlternateContent>
          <mc:Choice Requires="wps">
            <w:drawing>
              <wp:anchor distT="0" distB="0" distL="114300" distR="114300" simplePos="0" relativeHeight="251720704" behindDoc="0" locked="0" layoutInCell="1" allowOverlap="1" wp14:anchorId="189094BF" wp14:editId="7DA73308">
                <wp:simplePos x="0" y="0"/>
                <wp:positionH relativeFrom="column">
                  <wp:posOffset>-453018</wp:posOffset>
                </wp:positionH>
                <wp:positionV relativeFrom="paragraph">
                  <wp:posOffset>1306286</wp:posOffset>
                </wp:positionV>
                <wp:extent cx="749694" cy="2512482"/>
                <wp:effectExtent l="12700" t="25400" r="38100" b="15240"/>
                <wp:wrapNone/>
                <wp:docPr id="56" name="Straight Arrow Connector 56"/>
                <wp:cNvGraphicFramePr/>
                <a:graphic xmlns:a="http://schemas.openxmlformats.org/drawingml/2006/main">
                  <a:graphicData uri="http://schemas.microsoft.com/office/word/2010/wordprocessingShape">
                    <wps:wsp>
                      <wps:cNvCnPr/>
                      <wps:spPr>
                        <a:xfrm flipV="1">
                          <a:off x="0" y="0"/>
                          <a:ext cx="749694" cy="25124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5E5DE" id="Straight Arrow Connector 56" o:spid="_x0000_s1026" type="#_x0000_t32" style="position:absolute;margin-left:-35.65pt;margin-top:102.85pt;width:59.05pt;height:197.8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" strokecolor="red" strokeweight="3pt">
                <v:stroke endarrow="block" joinstyle="miter"/>
              </v:shape>
            </w:pict>
          </mc:Fallback>
        </mc:AlternateContent>
      </w:r>
      <w:r w:rsidR="00696CD8">
        <w:rPr>
          <w:rFonts w:asciiTheme="minorHAnsi" w:hAnsiTheme="minorHAnsi"/>
          <w:noProof/>
          <w:sz w:val="22"/>
          <w:szCs w:val="22"/>
        </w:rPr>
        <mc:AlternateContent>
          <mc:Choice Requires="wps">
            <w:drawing>
              <wp:anchor distT="0" distB="0" distL="114300" distR="114300" simplePos="0" relativeHeight="251672576" behindDoc="0" locked="0" layoutInCell="1" allowOverlap="1" wp14:anchorId="29946EAB" wp14:editId="3E666D30">
                <wp:simplePos x="0" y="0"/>
                <wp:positionH relativeFrom="column">
                  <wp:posOffset>152972</wp:posOffset>
                </wp:positionH>
                <wp:positionV relativeFrom="paragraph">
                  <wp:posOffset>1717545</wp:posOffset>
                </wp:positionV>
                <wp:extent cx="423955" cy="752692"/>
                <wp:effectExtent l="12700" t="25400" r="33655" b="22225"/>
                <wp:wrapNone/>
                <wp:docPr id="22" name="Straight Arrow Connector 22"/>
                <wp:cNvGraphicFramePr/>
                <a:graphic xmlns:a="http://schemas.openxmlformats.org/drawingml/2006/main">
                  <a:graphicData uri="http://schemas.microsoft.com/office/word/2010/wordprocessingShape">
                    <wps:wsp>
                      <wps:cNvCnPr/>
                      <wps:spPr>
                        <a:xfrm flipV="1">
                          <a:off x="0" y="0"/>
                          <a:ext cx="423955" cy="7526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EA9BF" id="Straight Arrow Connector 22" o:spid="_x0000_s1026" type="#_x0000_t32" style="position:absolute;margin-left:12.05pt;margin-top:135.25pt;width:33.4pt;height:59.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" strokecolor="red" strokeweight="3pt">
                <v:stroke endarrow="block" joinstyle="miter"/>
              </v:shape>
            </w:pict>
          </mc:Fallback>
        </mc:AlternateContent>
      </w:r>
      <w:r w:rsidR="009501CA">
        <w:rPr>
          <w:rFonts w:asciiTheme="minorHAnsi" w:hAnsiTheme="minorHAnsi"/>
          <w:noProof/>
          <w:sz w:val="22"/>
          <w:szCs w:val="22"/>
        </w:rPr>
        <w:drawing>
          <wp:inline distT="0" distB="0" distL="0" distR="0">
            <wp:extent cx="5943600" cy="2371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7 at 8.07.2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F42B2F" w:rsidRPr="00696CD8" w:rsidRDefault="00696CD8" w:rsidP="00696CD8">
      <w:pPr>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7936" behindDoc="0" locked="0" layoutInCell="1" allowOverlap="1" wp14:anchorId="73124ECE" wp14:editId="2066320B">
                <wp:simplePos x="0" y="0"/>
                <wp:positionH relativeFrom="column">
                  <wp:posOffset>-83603</wp:posOffset>
                </wp:positionH>
                <wp:positionV relativeFrom="paragraph">
                  <wp:posOffset>140844</wp:posOffset>
                </wp:positionV>
                <wp:extent cx="307991" cy="1118322"/>
                <wp:effectExtent l="25400" t="0" r="9525" b="12065"/>
                <wp:wrapNone/>
                <wp:docPr id="32" name="Left Brace 32"/>
                <wp:cNvGraphicFramePr/>
                <a:graphic xmlns:a="http://schemas.openxmlformats.org/drawingml/2006/main">
                  <a:graphicData uri="http://schemas.microsoft.com/office/word/2010/wordprocessingShape">
                    <wps:wsp>
                      <wps:cNvSpPr/>
                      <wps:spPr>
                        <a:xfrm>
                          <a:off x="0" y="0"/>
                          <a:ext cx="307991" cy="1118322"/>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E6836" id="Left Brace 32" o:spid="_x0000_s1026" type="#_x0000_t87" style="position:absolute;margin-left:-6.6pt;margin-top:11.1pt;width:24.25pt;height:88.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" adj="496" strokecolor="red" strokeweight=".5pt">
                <v:stroke joinstyle="miter"/>
              </v:shape>
            </w:pict>
          </mc:Fallback>
        </mc:AlternateContent>
      </w:r>
    </w:p>
    <w:p w:rsidR="00F42B2F" w:rsidRPr="00F42B2F" w:rsidRDefault="00F42B2F" w:rsidP="00F42B2F">
      <w:pPr>
        <w:pStyle w:val="ListParagraph"/>
        <w:numPr>
          <w:ilvl w:val="0"/>
          <w:numId w:val="14"/>
        </w:numPr>
        <w:tabs>
          <w:tab w:val="left" w:pos="360"/>
        </w:tabs>
        <w:rPr>
          <w:rFonts w:asciiTheme="minorHAnsi" w:hAnsiTheme="minorHAnsi"/>
          <w:sz w:val="22"/>
          <w:szCs w:val="22"/>
        </w:rPr>
      </w:pPr>
      <w:r w:rsidRPr="00F42B2F">
        <w:rPr>
          <w:rFonts w:asciiTheme="minorHAnsi" w:hAnsiTheme="minorHAnsi"/>
          <w:sz w:val="22"/>
          <w:szCs w:val="22"/>
        </w:rPr>
        <w:t>Expected BECCS Op Cost</w:t>
      </w:r>
    </w:p>
    <w:p w:rsidR="00F42B2F" w:rsidRDefault="00F42B2F" w:rsidP="00F42B2F">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F42B2F" w:rsidRDefault="00F42B2F" w:rsidP="00F42B2F">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xml:space="preserve"> </w:t>
      </w:r>
    </w:p>
    <w:p w:rsidR="00F42B2F" w:rsidRDefault="00F42B2F" w:rsidP="00F42B2F">
      <w:pPr>
        <w:pStyle w:val="ListParagraph"/>
        <w:numPr>
          <w:ilvl w:val="0"/>
          <w:numId w:val="14"/>
        </w:numPr>
        <w:tabs>
          <w:tab w:val="left" w:pos="360"/>
        </w:tabs>
        <w:rPr>
          <w:rFonts w:asciiTheme="minorHAnsi" w:hAnsiTheme="minorHAnsi"/>
          <w:sz w:val="22"/>
          <w:szCs w:val="22"/>
        </w:rPr>
      </w:pPr>
      <w:r>
        <w:rPr>
          <w:rFonts w:asciiTheme="minorHAnsi" w:hAnsiTheme="minorHAnsi"/>
          <w:sz w:val="22"/>
          <w:szCs w:val="22"/>
        </w:rPr>
        <w:t>BECCS Op Cost Scale factor (incorporate into scale fac</w:t>
      </w:r>
      <w:r w:rsidR="00237D64">
        <w:rPr>
          <w:rFonts w:asciiTheme="minorHAnsi" w:hAnsiTheme="minorHAnsi"/>
          <w:sz w:val="22"/>
          <w:szCs w:val="22"/>
        </w:rPr>
        <w:t>t</w:t>
      </w:r>
      <w:r>
        <w:rPr>
          <w:rFonts w:asciiTheme="minorHAnsi" w:hAnsiTheme="minorHAnsi"/>
          <w:sz w:val="22"/>
          <w:szCs w:val="22"/>
        </w:rPr>
        <w:t xml:space="preserve">or used for fixed and expected </w:t>
      </w:r>
      <w:proofErr w:type="gramStart"/>
      <w:r>
        <w:rPr>
          <w:rFonts w:asciiTheme="minorHAnsi" w:hAnsiTheme="minorHAnsi"/>
          <w:sz w:val="22"/>
          <w:szCs w:val="22"/>
        </w:rPr>
        <w:t>other</w:t>
      </w:r>
      <w:proofErr w:type="gramEnd"/>
      <w:r>
        <w:rPr>
          <w:rFonts w:asciiTheme="minorHAnsi" w:hAnsiTheme="minorHAnsi"/>
          <w:sz w:val="22"/>
          <w:szCs w:val="22"/>
        </w:rPr>
        <w:t xml:space="preserve"> op cost or create another converter)</w:t>
      </w:r>
    </w:p>
    <w:p w:rsidR="00F42B2F" w:rsidRDefault="00F42B2F" w:rsidP="00F42B2F">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F42B2F" w:rsidRDefault="00F42B2F" w:rsidP="00F42B2F">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p>
    <w:p w:rsidR="0054655E" w:rsidRPr="0054655E" w:rsidRDefault="0054655E" w:rsidP="0054655E">
      <w:pPr>
        <w:pStyle w:val="ListParagraph"/>
        <w:numPr>
          <w:ilvl w:val="0"/>
          <w:numId w:val="14"/>
        </w:numPr>
        <w:tabs>
          <w:tab w:val="left" w:pos="360"/>
        </w:tabs>
        <w:rPr>
          <w:rFonts w:asciiTheme="minorHAnsi" w:hAnsiTheme="minorHAnsi"/>
          <w:sz w:val="22"/>
          <w:szCs w:val="22"/>
        </w:rPr>
      </w:pPr>
      <w:r w:rsidRPr="0054655E">
        <w:rPr>
          <w:rFonts w:asciiTheme="minorHAnsi" w:hAnsiTheme="minorHAnsi"/>
          <w:sz w:val="22"/>
          <w:szCs w:val="22"/>
        </w:rPr>
        <w:t xml:space="preserve">Next Plant BECCS Sales Rev (separate or it is included in </w:t>
      </w:r>
      <w:proofErr w:type="spellStart"/>
      <w:r w:rsidRPr="0054655E">
        <w:rPr>
          <w:rFonts w:asciiTheme="minorHAnsi" w:hAnsiTheme="minorHAnsi"/>
          <w:sz w:val="22"/>
          <w:szCs w:val="22"/>
        </w:rPr>
        <w:t>NextPlant</w:t>
      </w:r>
      <w:proofErr w:type="spellEnd"/>
      <w:r w:rsidRPr="0054655E">
        <w:rPr>
          <w:rFonts w:asciiTheme="minorHAnsi" w:hAnsiTheme="minorHAnsi"/>
          <w:sz w:val="22"/>
          <w:szCs w:val="22"/>
        </w:rPr>
        <w:t xml:space="preserve"> </w:t>
      </w:r>
      <w:proofErr w:type="gramStart"/>
      <w:r w:rsidRPr="0054655E">
        <w:rPr>
          <w:rFonts w:asciiTheme="minorHAnsi" w:hAnsiTheme="minorHAnsi"/>
          <w:sz w:val="22"/>
          <w:szCs w:val="22"/>
        </w:rPr>
        <w:t>other</w:t>
      </w:r>
      <w:proofErr w:type="gramEnd"/>
      <w:r w:rsidRPr="0054655E">
        <w:rPr>
          <w:rFonts w:asciiTheme="minorHAnsi" w:hAnsiTheme="minorHAnsi"/>
          <w:sz w:val="22"/>
          <w:szCs w:val="22"/>
        </w:rPr>
        <w:t xml:space="preserve"> Coproduct sales rev?)</w:t>
      </w:r>
    </w:p>
    <w:p w:rsidR="0054655E" w:rsidRDefault="0054655E" w:rsidP="0054655E">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54655E" w:rsidRDefault="0054655E" w:rsidP="0054655E">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54655E" w:rsidRDefault="0054655E" w:rsidP="0054655E">
      <w:pPr>
        <w:pStyle w:val="ListParagraph"/>
        <w:numPr>
          <w:ilvl w:val="0"/>
          <w:numId w:val="14"/>
        </w:numPr>
        <w:tabs>
          <w:tab w:val="left" w:pos="360"/>
        </w:tabs>
        <w:rPr>
          <w:rFonts w:asciiTheme="minorHAnsi" w:hAnsiTheme="minorHAnsi"/>
          <w:sz w:val="22"/>
          <w:szCs w:val="22"/>
        </w:rPr>
      </w:pPr>
      <w:r>
        <w:rPr>
          <w:rFonts w:asciiTheme="minorHAnsi" w:hAnsiTheme="minorHAnsi"/>
          <w:sz w:val="22"/>
          <w:szCs w:val="22"/>
        </w:rPr>
        <w:t xml:space="preserve">Are we going to use </w:t>
      </w:r>
      <w:proofErr w:type="gramStart"/>
      <w:r>
        <w:rPr>
          <w:rFonts w:asciiTheme="minorHAnsi" w:hAnsiTheme="minorHAnsi"/>
          <w:sz w:val="22"/>
          <w:szCs w:val="22"/>
        </w:rPr>
        <w:t>other</w:t>
      </w:r>
      <w:proofErr w:type="gramEnd"/>
      <w:r>
        <w:rPr>
          <w:rFonts w:asciiTheme="minorHAnsi" w:hAnsiTheme="minorHAnsi"/>
          <w:sz w:val="22"/>
          <w:szCs w:val="22"/>
        </w:rPr>
        <w:t xml:space="preserve"> rev scale factor for BECCS rev?</w:t>
      </w:r>
    </w:p>
    <w:p w:rsidR="00F42B2F" w:rsidRPr="00F42B2F" w:rsidRDefault="00F42B2F" w:rsidP="00404225">
      <w:pPr>
        <w:tabs>
          <w:tab w:val="left" w:pos="360"/>
        </w:tabs>
        <w:ind w:left="360"/>
        <w:rPr>
          <w:rFonts w:asciiTheme="minorHAnsi" w:hAnsiTheme="minorHAnsi"/>
          <w:b/>
          <w:bCs/>
          <w:sz w:val="22"/>
          <w:szCs w:val="22"/>
        </w:rPr>
      </w:pPr>
    </w:p>
    <w:p w:rsidR="00F42B2F" w:rsidRDefault="00F42B2F" w:rsidP="00404225">
      <w:pPr>
        <w:tabs>
          <w:tab w:val="left" w:pos="360"/>
        </w:tabs>
        <w:ind w:left="360"/>
        <w:rPr>
          <w:b/>
          <w:bCs/>
          <w:color w:val="000000"/>
        </w:rPr>
      </w:pPr>
      <w:r w:rsidRPr="00F42B2F">
        <w:rPr>
          <w:b/>
          <w:bCs/>
          <w:color w:val="000000"/>
        </w:rPr>
        <w:t>MFSP and Utilization</w:t>
      </w:r>
    </w:p>
    <w:p w:rsidR="00C907E0" w:rsidRPr="00C907E0" w:rsidRDefault="00C907E0" w:rsidP="00C907E0">
      <w:pPr>
        <w:pStyle w:val="ListParagraph"/>
        <w:numPr>
          <w:ilvl w:val="0"/>
          <w:numId w:val="15"/>
        </w:numPr>
        <w:tabs>
          <w:tab w:val="left" w:pos="360"/>
        </w:tabs>
        <w:rPr>
          <w:rFonts w:asciiTheme="minorHAnsi" w:hAnsiTheme="minorHAnsi"/>
          <w:sz w:val="22"/>
          <w:szCs w:val="22"/>
        </w:rPr>
      </w:pPr>
      <w:r w:rsidRPr="00C907E0">
        <w:rPr>
          <w:rFonts w:asciiTheme="minorHAnsi" w:hAnsiTheme="minorHAnsi"/>
          <w:sz w:val="22"/>
          <w:szCs w:val="22"/>
        </w:rPr>
        <w:t>Next Plant BECCS Sales Rev</w:t>
      </w:r>
    </w:p>
    <w:p w:rsidR="00C907E0" w:rsidRDefault="00696CD8" w:rsidP="00C907E0">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70528" behindDoc="0" locked="0" layoutInCell="1" allowOverlap="1" wp14:anchorId="78AF0DF2" wp14:editId="6EB6EFA0">
                <wp:simplePos x="0" y="0"/>
                <wp:positionH relativeFrom="column">
                  <wp:posOffset>295334</wp:posOffset>
                </wp:positionH>
                <wp:positionV relativeFrom="paragraph">
                  <wp:posOffset>94156</wp:posOffset>
                </wp:positionV>
                <wp:extent cx="579309" cy="1079453"/>
                <wp:effectExtent l="12700" t="12700" r="43180" b="38735"/>
                <wp:wrapNone/>
                <wp:docPr id="21" name="Straight Arrow Connector 21"/>
                <wp:cNvGraphicFramePr/>
                <a:graphic xmlns:a="http://schemas.openxmlformats.org/drawingml/2006/main">
                  <a:graphicData uri="http://schemas.microsoft.com/office/word/2010/wordprocessingShape">
                    <wps:wsp>
                      <wps:cNvCnPr/>
                      <wps:spPr>
                        <a:xfrm>
                          <a:off x="0" y="0"/>
                          <a:ext cx="579309" cy="10794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2D922" id="Straight Arrow Connector 21" o:spid="_x0000_s1026" type="#_x0000_t32" style="position:absolute;margin-left:23.25pt;margin-top:7.4pt;width:45.6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" strokecolor="red" strokeweight="3pt">
                <v:stroke endarrow="block" joinstyle="miter"/>
              </v:shape>
            </w:pict>
          </mc:Fallback>
        </mc:AlternateContent>
      </w:r>
      <w:r w:rsidR="00C907E0">
        <w:rPr>
          <w:rFonts w:asciiTheme="minorHAnsi" w:hAnsiTheme="minorHAnsi"/>
          <w:sz w:val="22"/>
          <w:szCs w:val="22"/>
        </w:rPr>
        <w:t>Units: USD per Year</w:t>
      </w:r>
    </w:p>
    <w:p w:rsidR="00C907E0" w:rsidRDefault="00C907E0" w:rsidP="00C907E0">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C907E0" w:rsidRDefault="00C907E0" w:rsidP="00404225">
      <w:pPr>
        <w:tabs>
          <w:tab w:val="left" w:pos="360"/>
        </w:tabs>
        <w:ind w:left="360"/>
        <w:rPr>
          <w:b/>
          <w:bCs/>
          <w:color w:val="000000"/>
        </w:rPr>
      </w:pPr>
    </w:p>
    <w:p w:rsidR="00F42B2F" w:rsidRDefault="00F42B2F" w:rsidP="00404225">
      <w:pPr>
        <w:tabs>
          <w:tab w:val="left" w:pos="360"/>
        </w:tabs>
        <w:ind w:left="360"/>
        <w:rPr>
          <w:rFonts w:asciiTheme="minorHAnsi" w:hAnsiTheme="minorHAnsi"/>
          <w:sz w:val="22"/>
          <w:szCs w:val="22"/>
        </w:rPr>
      </w:pPr>
      <w:r w:rsidRPr="00F42B2F">
        <w:rPr>
          <w:rFonts w:asciiTheme="minorHAnsi" w:hAnsiTheme="minorHAnsi"/>
          <w:noProof/>
          <w:sz w:val="22"/>
          <w:szCs w:val="22"/>
        </w:rPr>
        <w:drawing>
          <wp:inline distT="0" distB="0" distL="0" distR="0" wp14:anchorId="20899E17" wp14:editId="5EB6AAFA">
            <wp:extent cx="2369643" cy="189454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6078" cy="1907681"/>
                    </a:xfrm>
                    <a:prstGeom prst="rect">
                      <a:avLst/>
                    </a:prstGeom>
                  </pic:spPr>
                </pic:pic>
              </a:graphicData>
            </a:graphic>
          </wp:inline>
        </w:drawing>
      </w:r>
    </w:p>
    <w:p w:rsidR="00C907E0" w:rsidRDefault="00C907E0" w:rsidP="00404225">
      <w:pPr>
        <w:tabs>
          <w:tab w:val="left" w:pos="360"/>
        </w:tabs>
        <w:ind w:left="360"/>
        <w:rPr>
          <w:b/>
          <w:bCs/>
          <w:color w:val="000000"/>
        </w:rPr>
      </w:pPr>
      <w:r w:rsidRPr="00C907E0">
        <w:rPr>
          <w:b/>
          <w:bCs/>
          <w:color w:val="000000"/>
        </w:rPr>
        <w:t>Cumulative Govt Spend</w:t>
      </w:r>
    </w:p>
    <w:p w:rsidR="00C907E0" w:rsidRDefault="00C907E0" w:rsidP="00404225">
      <w:pPr>
        <w:tabs>
          <w:tab w:val="left" w:pos="360"/>
        </w:tabs>
        <w:ind w:left="360"/>
        <w:rPr>
          <w:color w:val="000000"/>
        </w:rPr>
      </w:pPr>
      <w:r>
        <w:rPr>
          <w:color w:val="000000"/>
        </w:rPr>
        <w:t>Is there any governmental sub if we implement BECCS?</w:t>
      </w:r>
    </w:p>
    <w:p w:rsidR="00C30C4D" w:rsidRDefault="00C30C4D" w:rsidP="00404225">
      <w:pPr>
        <w:tabs>
          <w:tab w:val="left" w:pos="360"/>
        </w:tabs>
        <w:ind w:left="360"/>
        <w:rPr>
          <w:color w:val="000000"/>
        </w:rPr>
      </w:pPr>
    </w:p>
    <w:p w:rsidR="00C30C4D" w:rsidRPr="00C30C4D" w:rsidRDefault="00C30C4D" w:rsidP="00404225">
      <w:pPr>
        <w:tabs>
          <w:tab w:val="left" w:pos="360"/>
        </w:tabs>
        <w:ind w:left="360"/>
        <w:rPr>
          <w:b/>
          <w:color w:val="000000"/>
        </w:rPr>
      </w:pPr>
      <w:r w:rsidRPr="00C30C4D">
        <w:rPr>
          <w:b/>
          <w:color w:val="000000"/>
        </w:rPr>
        <w:t>GOVT POLICIES LOGIC</w:t>
      </w:r>
    </w:p>
    <w:p w:rsidR="00C907E0" w:rsidRDefault="00696CD8" w:rsidP="00404225">
      <w:pPr>
        <w:tabs>
          <w:tab w:val="left" w:pos="360"/>
        </w:tabs>
        <w:ind w:left="360"/>
        <w:rPr>
          <w:color w:val="000000"/>
        </w:rPr>
      </w:pPr>
      <w:r>
        <w:rPr>
          <w:rFonts w:asciiTheme="minorHAnsi" w:hAnsiTheme="minorHAnsi"/>
          <w:noProof/>
          <w:sz w:val="22"/>
          <w:szCs w:val="22"/>
        </w:rPr>
        <w:lastRenderedPageBreak/>
        <mc:AlternateContent>
          <mc:Choice Requires="wps">
            <w:drawing>
              <wp:anchor distT="0" distB="0" distL="114300" distR="114300" simplePos="0" relativeHeight="251666432" behindDoc="0" locked="0" layoutInCell="1" allowOverlap="1" wp14:anchorId="29144753" wp14:editId="0A010B67">
                <wp:simplePos x="0" y="0"/>
                <wp:positionH relativeFrom="column">
                  <wp:posOffset>2403771</wp:posOffset>
                </wp:positionH>
                <wp:positionV relativeFrom="paragraph">
                  <wp:posOffset>1016631</wp:posOffset>
                </wp:positionV>
                <wp:extent cx="3008795" cy="1866277"/>
                <wp:effectExtent l="12700" t="25400" r="39370" b="26035"/>
                <wp:wrapNone/>
                <wp:docPr id="19" name="Straight Arrow Connector 19"/>
                <wp:cNvGraphicFramePr/>
                <a:graphic xmlns:a="http://schemas.openxmlformats.org/drawingml/2006/main">
                  <a:graphicData uri="http://schemas.microsoft.com/office/word/2010/wordprocessingShape">
                    <wps:wsp>
                      <wps:cNvCnPr/>
                      <wps:spPr>
                        <a:xfrm flipV="1">
                          <a:off x="0" y="0"/>
                          <a:ext cx="3008795" cy="18662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CD205" id="Straight Arrow Connector 19" o:spid="_x0000_s1026" type="#_x0000_t32" style="position:absolute;margin-left:189.25pt;margin-top:80.05pt;width:236.9pt;height:146.9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" strokecolor="red" strokeweight="3pt">
                <v:stroke endarrow="block" joinstyle="miter"/>
              </v:shape>
            </w:pict>
          </mc:Fallback>
        </mc:AlternateContent>
      </w:r>
      <w:r w:rsidR="00C30C4D">
        <w:rPr>
          <w:noProof/>
          <w:color w:val="000000"/>
        </w:rPr>
        <w:drawing>
          <wp:inline distT="0" distB="0" distL="0" distR="0">
            <wp:extent cx="5943600" cy="2778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7 at 8.33.3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C907E0" w:rsidRDefault="00C30C4D" w:rsidP="00C30C4D">
      <w:pPr>
        <w:pStyle w:val="ListParagraph"/>
        <w:numPr>
          <w:ilvl w:val="0"/>
          <w:numId w:val="16"/>
        </w:numPr>
        <w:tabs>
          <w:tab w:val="left" w:pos="360"/>
        </w:tabs>
        <w:rPr>
          <w:rFonts w:asciiTheme="minorHAnsi" w:hAnsiTheme="minorHAnsi"/>
          <w:sz w:val="22"/>
          <w:szCs w:val="22"/>
        </w:rPr>
      </w:pPr>
      <w:r>
        <w:rPr>
          <w:rFonts w:asciiTheme="minorHAnsi" w:hAnsiTheme="minorHAnsi"/>
          <w:sz w:val="22"/>
          <w:szCs w:val="22"/>
        </w:rPr>
        <w:t>We can add expected BECCS FCI?</w:t>
      </w:r>
    </w:p>
    <w:p w:rsidR="00C30C4D"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Units: USD</w:t>
      </w:r>
    </w:p>
    <w:p w:rsidR="00C30C4D"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C30C4D" w:rsidRDefault="00696CD8" w:rsidP="00C30C4D">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68480" behindDoc="0" locked="0" layoutInCell="1" allowOverlap="1" wp14:anchorId="78AF0DF2" wp14:editId="6EB6EFA0">
                <wp:simplePos x="0" y="0"/>
                <wp:positionH relativeFrom="column">
                  <wp:posOffset>227179</wp:posOffset>
                </wp:positionH>
                <wp:positionV relativeFrom="paragraph">
                  <wp:posOffset>639788</wp:posOffset>
                </wp:positionV>
                <wp:extent cx="2532601" cy="1048026"/>
                <wp:effectExtent l="12700" t="38100" r="0" b="31750"/>
                <wp:wrapNone/>
                <wp:docPr id="20" name="Straight Arrow Connector 20"/>
                <wp:cNvGraphicFramePr/>
                <a:graphic xmlns:a="http://schemas.openxmlformats.org/drawingml/2006/main">
                  <a:graphicData uri="http://schemas.microsoft.com/office/word/2010/wordprocessingShape">
                    <wps:wsp>
                      <wps:cNvCnPr/>
                      <wps:spPr>
                        <a:xfrm flipV="1">
                          <a:off x="0" y="0"/>
                          <a:ext cx="2532601" cy="104802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3ED7F" id="Straight Arrow Connector 20" o:spid="_x0000_s1026" type="#_x0000_t32" style="position:absolute;margin-left:17.9pt;margin-top:50.4pt;width:199.4pt;height:8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" strokecolor="red" strokeweight="3pt">
                <v:stroke endarrow="block" joinstyle="miter"/>
              </v:shape>
            </w:pict>
          </mc:Fallback>
        </mc:AlternateContent>
      </w:r>
      <w:r w:rsidR="00C30C4D" w:rsidRPr="00C30C4D">
        <w:rPr>
          <w:rFonts w:asciiTheme="minorHAnsi" w:hAnsiTheme="minorHAnsi"/>
          <w:noProof/>
          <w:sz w:val="22"/>
          <w:szCs w:val="22"/>
        </w:rPr>
        <w:drawing>
          <wp:inline distT="0" distB="0" distL="0" distR="0" wp14:anchorId="7E1E8204" wp14:editId="7C33B75D">
            <wp:extent cx="3315447" cy="15759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5742" cy="1580846"/>
                    </a:xfrm>
                    <a:prstGeom prst="rect">
                      <a:avLst/>
                    </a:prstGeom>
                  </pic:spPr>
                </pic:pic>
              </a:graphicData>
            </a:graphic>
          </wp:inline>
        </w:drawing>
      </w:r>
    </w:p>
    <w:p w:rsidR="00C30C4D" w:rsidRDefault="00C30C4D" w:rsidP="00C30C4D">
      <w:pPr>
        <w:pStyle w:val="ListParagraph"/>
        <w:tabs>
          <w:tab w:val="left" w:pos="360"/>
        </w:tabs>
        <w:rPr>
          <w:rFonts w:asciiTheme="minorHAnsi" w:hAnsiTheme="minorHAnsi"/>
          <w:sz w:val="22"/>
          <w:szCs w:val="22"/>
        </w:rPr>
      </w:pPr>
    </w:p>
    <w:p w:rsidR="00C30C4D" w:rsidRDefault="00C30C4D" w:rsidP="00C30C4D">
      <w:pPr>
        <w:pStyle w:val="ListParagraph"/>
        <w:numPr>
          <w:ilvl w:val="0"/>
          <w:numId w:val="16"/>
        </w:numPr>
        <w:tabs>
          <w:tab w:val="left" w:pos="360"/>
        </w:tabs>
        <w:rPr>
          <w:rFonts w:asciiTheme="minorHAnsi" w:hAnsiTheme="minorHAnsi"/>
          <w:sz w:val="22"/>
          <w:szCs w:val="22"/>
        </w:rPr>
      </w:pPr>
      <w:r>
        <w:rPr>
          <w:rFonts w:asciiTheme="minorHAnsi" w:hAnsiTheme="minorHAnsi"/>
          <w:sz w:val="22"/>
          <w:szCs w:val="22"/>
        </w:rPr>
        <w:t>Maybe add BECCS subs here if there is any?</w:t>
      </w:r>
    </w:p>
    <w:p w:rsidR="00C30C4D" w:rsidRDefault="00C30C4D" w:rsidP="00C30C4D">
      <w:pPr>
        <w:tabs>
          <w:tab w:val="left" w:pos="360"/>
        </w:tabs>
        <w:ind w:left="360"/>
        <w:rPr>
          <w:rFonts w:asciiTheme="minorHAnsi" w:hAnsiTheme="minorHAnsi"/>
          <w:sz w:val="22"/>
          <w:szCs w:val="22"/>
        </w:rPr>
      </w:pPr>
      <w:r>
        <w:rPr>
          <w:rFonts w:asciiTheme="minorHAnsi" w:hAnsiTheme="minorHAnsi"/>
          <w:sz w:val="22"/>
          <w:szCs w:val="22"/>
        </w:rPr>
        <w:tab/>
      </w:r>
      <w:r w:rsidRPr="00C30C4D">
        <w:rPr>
          <w:rFonts w:asciiTheme="minorHAnsi" w:hAnsiTheme="minorHAnsi"/>
          <w:sz w:val="22"/>
          <w:szCs w:val="22"/>
        </w:rPr>
        <w:t>Units: unitless</w:t>
      </w:r>
    </w:p>
    <w:p w:rsidR="00C30C4D" w:rsidRDefault="00C30C4D" w:rsidP="00C30C4D">
      <w:pPr>
        <w:tabs>
          <w:tab w:val="left" w:pos="360"/>
        </w:tabs>
        <w:ind w:left="360"/>
        <w:rPr>
          <w:rFonts w:asciiTheme="minorHAnsi" w:hAnsiTheme="minorHAnsi"/>
          <w:sz w:val="22"/>
          <w:szCs w:val="22"/>
        </w:rPr>
      </w:pPr>
      <w:r>
        <w:rPr>
          <w:rFonts w:asciiTheme="minorHAnsi" w:hAnsiTheme="minorHAnsi"/>
          <w:sz w:val="22"/>
          <w:szCs w:val="22"/>
        </w:rPr>
        <w:tab/>
        <w:t xml:space="preserve">Dimension: </w:t>
      </w:r>
      <w:proofErr w:type="spellStart"/>
      <w:r>
        <w:rPr>
          <w:rFonts w:asciiTheme="minorHAnsi" w:hAnsiTheme="minorHAnsi"/>
          <w:sz w:val="22"/>
          <w:szCs w:val="22"/>
        </w:rPr>
        <w:t>ConversionPolicy</w:t>
      </w:r>
      <w:proofErr w:type="spellEnd"/>
    </w:p>
    <w:p w:rsidR="00C30C4D" w:rsidRDefault="00C30C4D" w:rsidP="00C30C4D">
      <w:pPr>
        <w:tabs>
          <w:tab w:val="left" w:pos="360"/>
        </w:tabs>
        <w:ind w:left="360"/>
        <w:rPr>
          <w:rFonts w:asciiTheme="minorHAnsi" w:hAnsiTheme="minorHAnsi"/>
          <w:sz w:val="22"/>
          <w:szCs w:val="22"/>
        </w:rPr>
      </w:pPr>
    </w:p>
    <w:p w:rsidR="00C30C4D" w:rsidRDefault="00C30C4D" w:rsidP="00C30C4D">
      <w:pPr>
        <w:tabs>
          <w:tab w:val="left" w:pos="360"/>
        </w:tabs>
        <w:ind w:left="360"/>
        <w:rPr>
          <w:noProof/>
        </w:rPr>
      </w:pPr>
      <w:r>
        <w:rPr>
          <w:rFonts w:asciiTheme="minorHAnsi" w:hAnsiTheme="minorHAnsi"/>
          <w:noProof/>
          <w:sz w:val="22"/>
          <w:szCs w:val="22"/>
        </w:rPr>
        <w:lastRenderedPageBreak/>
        <mc:AlternateContent>
          <mc:Choice Requires="wps">
            <w:drawing>
              <wp:anchor distT="0" distB="0" distL="114300" distR="114300" simplePos="0" relativeHeight="251662336" behindDoc="0" locked="0" layoutInCell="1" allowOverlap="1" wp14:anchorId="18F659D5" wp14:editId="3DE10EAE">
                <wp:simplePos x="0" y="0"/>
                <wp:positionH relativeFrom="column">
                  <wp:posOffset>2482632</wp:posOffset>
                </wp:positionH>
                <wp:positionV relativeFrom="paragraph">
                  <wp:posOffset>2664371</wp:posOffset>
                </wp:positionV>
                <wp:extent cx="318376" cy="1233433"/>
                <wp:effectExtent l="12700" t="25400" r="37465" b="11430"/>
                <wp:wrapNone/>
                <wp:docPr id="14" name="Straight Arrow Connector 14"/>
                <wp:cNvGraphicFramePr/>
                <a:graphic xmlns:a="http://schemas.openxmlformats.org/drawingml/2006/main">
                  <a:graphicData uri="http://schemas.microsoft.com/office/word/2010/wordprocessingShape">
                    <wps:wsp>
                      <wps:cNvCnPr/>
                      <wps:spPr>
                        <a:xfrm flipV="1">
                          <a:off x="0" y="0"/>
                          <a:ext cx="318376" cy="12334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9C205" id="Straight Arrow Connector 14" o:spid="_x0000_s1026" type="#_x0000_t32" style="position:absolute;margin-left:195.5pt;margin-top:209.8pt;width:25.05pt;height:97.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" strokecolor="red" strokeweight="3pt">
                <v:stroke endarrow="block" joinstyle="miter"/>
              </v:shape>
            </w:pict>
          </mc:Fallback>
        </mc:AlternateContent>
      </w:r>
      <w:r>
        <w:rPr>
          <w:rFonts w:asciiTheme="minorHAnsi" w:hAnsiTheme="minorHAnsi"/>
          <w:noProof/>
          <w:sz w:val="22"/>
          <w:szCs w:val="22"/>
        </w:rPr>
        <mc:AlternateContent>
          <mc:Choice Requires="wps">
            <w:drawing>
              <wp:anchor distT="0" distB="0" distL="114300" distR="114300" simplePos="0" relativeHeight="251660288" behindDoc="0" locked="0" layoutInCell="1" allowOverlap="1">
                <wp:simplePos x="0" y="0"/>
                <wp:positionH relativeFrom="column">
                  <wp:posOffset>381965</wp:posOffset>
                </wp:positionH>
                <wp:positionV relativeFrom="paragraph">
                  <wp:posOffset>783541</wp:posOffset>
                </wp:positionV>
                <wp:extent cx="560794" cy="2648352"/>
                <wp:effectExtent l="12700" t="25400" r="48895" b="19050"/>
                <wp:wrapNone/>
                <wp:docPr id="13" name="Straight Arrow Connector 13"/>
                <wp:cNvGraphicFramePr/>
                <a:graphic xmlns:a="http://schemas.openxmlformats.org/drawingml/2006/main">
                  <a:graphicData uri="http://schemas.microsoft.com/office/word/2010/wordprocessingShape">
                    <wps:wsp>
                      <wps:cNvCnPr/>
                      <wps:spPr>
                        <a:xfrm flipV="1">
                          <a:off x="0" y="0"/>
                          <a:ext cx="560794" cy="26483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2BE28" id="Straight Arrow Connector 13" o:spid="_x0000_s1026" type="#_x0000_t32" style="position:absolute;margin-left:30.1pt;margin-top:61.7pt;width:44.15pt;height:208.5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" strokecolor="red" strokeweight="3pt">
                <v:stroke endarrow="block" joinstyle="miter"/>
              </v:shape>
            </w:pict>
          </mc:Fallback>
        </mc:AlternateContent>
      </w:r>
      <w:r w:rsidRPr="00C30C4D">
        <w:rPr>
          <w:rFonts w:asciiTheme="minorHAnsi" w:hAnsiTheme="minorHAnsi"/>
          <w:sz w:val="22"/>
          <w:szCs w:val="22"/>
        </w:rPr>
        <w:t>﻿</w:t>
      </w:r>
      <w:r w:rsidRPr="00C30C4D">
        <w:rPr>
          <w:rFonts w:asciiTheme="minorHAnsi" w:hAnsiTheme="minorHAnsi"/>
          <w:b/>
          <w:bCs/>
          <w:sz w:val="22"/>
          <w:szCs w:val="22"/>
        </w:rPr>
        <w:t>Pro Forma Financials and NPV and Attractiveness</w:t>
      </w:r>
      <w:r w:rsidRPr="00C30C4D">
        <w:rPr>
          <w:noProof/>
        </w:rPr>
        <w:t xml:space="preserve"> </w:t>
      </w:r>
      <w:r w:rsidRPr="00C30C4D">
        <w:rPr>
          <w:rFonts w:asciiTheme="minorHAnsi" w:hAnsiTheme="minorHAnsi"/>
          <w:b/>
          <w:bCs/>
          <w:noProof/>
          <w:sz w:val="22"/>
          <w:szCs w:val="22"/>
        </w:rPr>
        <w:drawing>
          <wp:inline distT="0" distB="0" distL="0" distR="0" wp14:anchorId="43AFE677" wp14:editId="2FE2B9AC">
            <wp:extent cx="4389718" cy="3198491"/>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7956" cy="3211780"/>
                    </a:xfrm>
                    <a:prstGeom prst="rect">
                      <a:avLst/>
                    </a:prstGeom>
                  </pic:spPr>
                </pic:pic>
              </a:graphicData>
            </a:graphic>
          </wp:inline>
        </w:drawing>
      </w:r>
    </w:p>
    <w:p w:rsidR="00C30C4D" w:rsidRPr="00C30C4D" w:rsidRDefault="00C30C4D" w:rsidP="00C30C4D">
      <w:pPr>
        <w:pStyle w:val="ListParagraph"/>
        <w:numPr>
          <w:ilvl w:val="0"/>
          <w:numId w:val="17"/>
        </w:numPr>
        <w:tabs>
          <w:tab w:val="left" w:pos="360"/>
        </w:tabs>
        <w:rPr>
          <w:rFonts w:asciiTheme="minorHAnsi" w:hAnsiTheme="minorHAnsi"/>
          <w:sz w:val="22"/>
          <w:szCs w:val="22"/>
        </w:rPr>
      </w:pPr>
      <w:r w:rsidRPr="00C30C4D">
        <w:rPr>
          <w:rFonts w:asciiTheme="minorHAnsi" w:hAnsiTheme="minorHAnsi"/>
          <w:sz w:val="22"/>
          <w:szCs w:val="22"/>
        </w:rPr>
        <w:t>Next Plant BECCS Sales Rev</w:t>
      </w:r>
    </w:p>
    <w:p w:rsidR="00C30C4D"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Units: USD per Year</w:t>
      </w:r>
    </w:p>
    <w:p w:rsidR="00C30C4D"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C30C4D" w:rsidRPr="00C30C4D" w:rsidRDefault="00C30C4D" w:rsidP="00C30C4D">
      <w:pPr>
        <w:pStyle w:val="ListParagraph"/>
        <w:numPr>
          <w:ilvl w:val="0"/>
          <w:numId w:val="17"/>
        </w:numPr>
        <w:tabs>
          <w:tab w:val="left" w:pos="360"/>
        </w:tabs>
        <w:rPr>
          <w:rFonts w:asciiTheme="minorHAnsi" w:hAnsiTheme="minorHAnsi"/>
          <w:sz w:val="22"/>
          <w:szCs w:val="22"/>
        </w:rPr>
      </w:pPr>
      <w:r w:rsidRPr="00C30C4D">
        <w:rPr>
          <w:rFonts w:asciiTheme="minorHAnsi" w:hAnsiTheme="minorHAnsi"/>
          <w:sz w:val="22"/>
          <w:szCs w:val="22"/>
        </w:rPr>
        <w:t>Next Plant Expected BECCS Op Cost</w:t>
      </w:r>
    </w:p>
    <w:p w:rsidR="00C30C4D"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Units: unitless</w:t>
      </w:r>
    </w:p>
    <w:p w:rsidR="00C30C4D" w:rsidRPr="00AD4482" w:rsidRDefault="00C30C4D" w:rsidP="00C30C4D">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C30C4D" w:rsidRDefault="00C30C4D" w:rsidP="00C30C4D">
      <w:pPr>
        <w:pStyle w:val="ListParagraph"/>
        <w:tabs>
          <w:tab w:val="left" w:pos="360"/>
        </w:tabs>
        <w:rPr>
          <w:rFonts w:asciiTheme="minorHAnsi" w:hAnsiTheme="minorHAnsi"/>
          <w:sz w:val="22"/>
          <w:szCs w:val="22"/>
        </w:rPr>
      </w:pPr>
    </w:p>
    <w:p w:rsidR="00C30C4D" w:rsidRDefault="00C30C4D" w:rsidP="00C30C4D">
      <w:pPr>
        <w:pStyle w:val="ListParagraph"/>
        <w:tabs>
          <w:tab w:val="left" w:pos="360"/>
        </w:tabs>
        <w:rPr>
          <w:rFonts w:asciiTheme="minorHAnsi" w:hAnsiTheme="minorHAnsi"/>
          <w:sz w:val="22"/>
          <w:szCs w:val="22"/>
        </w:rPr>
      </w:pPr>
    </w:p>
    <w:p w:rsidR="00C30C4D" w:rsidRDefault="00FB6D58" w:rsidP="00C30C4D">
      <w:pPr>
        <w:pStyle w:val="ListParagraph"/>
        <w:tabs>
          <w:tab w:val="left" w:pos="360"/>
        </w:tabs>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64384" behindDoc="0" locked="0" layoutInCell="1" allowOverlap="1" wp14:anchorId="431E0931" wp14:editId="725379DC">
                <wp:simplePos x="0" y="0"/>
                <wp:positionH relativeFrom="column">
                  <wp:posOffset>380562</wp:posOffset>
                </wp:positionH>
                <wp:positionV relativeFrom="paragraph">
                  <wp:posOffset>298384</wp:posOffset>
                </wp:positionV>
                <wp:extent cx="728039" cy="1352966"/>
                <wp:effectExtent l="12700" t="25400" r="34290" b="19050"/>
                <wp:wrapNone/>
                <wp:docPr id="16" name="Straight Arrow Connector 16"/>
                <wp:cNvGraphicFramePr/>
                <a:graphic xmlns:a="http://schemas.openxmlformats.org/drawingml/2006/main">
                  <a:graphicData uri="http://schemas.microsoft.com/office/word/2010/wordprocessingShape">
                    <wps:wsp>
                      <wps:cNvCnPr/>
                      <wps:spPr>
                        <a:xfrm flipV="1">
                          <a:off x="0" y="0"/>
                          <a:ext cx="728039" cy="13529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1B440" id="Straight Arrow Connector 16" o:spid="_x0000_s1026" type="#_x0000_t32" style="position:absolute;margin-left:29.95pt;margin-top:23.5pt;width:57.35pt;height:106.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" strokecolor="red" strokeweight="3pt">
                <v:stroke endarrow="block" joinstyle="miter"/>
              </v:shape>
            </w:pict>
          </mc:Fallback>
        </mc:AlternateContent>
      </w:r>
      <w:r w:rsidR="00C30C4D">
        <w:rPr>
          <w:rFonts w:asciiTheme="minorHAnsi" w:hAnsiTheme="minorHAnsi"/>
          <w:noProof/>
          <w:sz w:val="22"/>
          <w:szCs w:val="22"/>
        </w:rPr>
        <w:drawing>
          <wp:inline distT="0" distB="0" distL="0" distR="0">
            <wp:extent cx="2310492" cy="165165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7 at 8.45.2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5481" cy="1676669"/>
                    </a:xfrm>
                    <a:prstGeom prst="rect">
                      <a:avLst/>
                    </a:prstGeom>
                  </pic:spPr>
                </pic:pic>
              </a:graphicData>
            </a:graphic>
          </wp:inline>
        </w:drawing>
      </w:r>
    </w:p>
    <w:p w:rsidR="00FB6D58" w:rsidRPr="00FB6D58" w:rsidRDefault="00FB6D58" w:rsidP="00FB6D58">
      <w:pPr>
        <w:pStyle w:val="ListParagraph"/>
        <w:numPr>
          <w:ilvl w:val="0"/>
          <w:numId w:val="19"/>
        </w:numPr>
        <w:tabs>
          <w:tab w:val="left" w:pos="360"/>
        </w:tabs>
        <w:rPr>
          <w:rFonts w:asciiTheme="minorHAnsi" w:hAnsiTheme="minorHAnsi"/>
          <w:sz w:val="22"/>
          <w:szCs w:val="22"/>
        </w:rPr>
      </w:pPr>
      <w:r w:rsidRPr="00FB6D58">
        <w:rPr>
          <w:rFonts w:asciiTheme="minorHAnsi" w:hAnsiTheme="minorHAnsi"/>
          <w:sz w:val="22"/>
          <w:szCs w:val="22"/>
        </w:rPr>
        <w:t>Next Plant BECCS FCI</w:t>
      </w:r>
    </w:p>
    <w:p w:rsidR="00FB6D58" w:rsidRDefault="00FB6D58" w:rsidP="00FB6D58">
      <w:pPr>
        <w:pStyle w:val="ListParagraph"/>
        <w:tabs>
          <w:tab w:val="left" w:pos="360"/>
        </w:tabs>
        <w:rPr>
          <w:rFonts w:asciiTheme="minorHAnsi" w:hAnsiTheme="minorHAnsi"/>
          <w:sz w:val="22"/>
          <w:szCs w:val="22"/>
        </w:rPr>
      </w:pPr>
      <w:r>
        <w:rPr>
          <w:rFonts w:asciiTheme="minorHAnsi" w:hAnsiTheme="minorHAnsi"/>
          <w:sz w:val="22"/>
          <w:szCs w:val="22"/>
        </w:rPr>
        <w:t>Units: USD</w:t>
      </w:r>
    </w:p>
    <w:p w:rsidR="00FB6D58" w:rsidRDefault="00FB6D58" w:rsidP="00FB6D58">
      <w:pPr>
        <w:pStyle w:val="ListParagraph"/>
        <w:tabs>
          <w:tab w:val="left" w:pos="360"/>
        </w:tabs>
        <w:rPr>
          <w:rFonts w:asciiTheme="minorHAnsi" w:hAnsiTheme="minorHAnsi"/>
          <w:sz w:val="22"/>
          <w:szCs w:val="22"/>
        </w:rPr>
      </w:pPr>
      <w:r>
        <w:rPr>
          <w:rFonts w:asciiTheme="minorHAnsi" w:hAnsiTheme="minorHAnsi"/>
          <w:sz w:val="22"/>
          <w:szCs w:val="22"/>
        </w:rPr>
        <w:t xml:space="preserve">Dimension: </w:t>
      </w:r>
      <w:proofErr w:type="spellStart"/>
      <w:r>
        <w:rPr>
          <w:rFonts w:asciiTheme="minorHAnsi" w:hAnsiTheme="minorHAnsi"/>
          <w:sz w:val="22"/>
          <w:szCs w:val="22"/>
        </w:rPr>
        <w:t>CtoRRTEch</w:t>
      </w:r>
      <w:proofErr w:type="spellEnd"/>
      <w:r>
        <w:rPr>
          <w:rFonts w:asciiTheme="minorHAnsi" w:hAnsiTheme="minorHAnsi"/>
          <w:sz w:val="22"/>
          <w:szCs w:val="22"/>
        </w:rPr>
        <w:t>, region</w:t>
      </w:r>
    </w:p>
    <w:p w:rsidR="00FB6D58" w:rsidRDefault="00FB6D58" w:rsidP="00C30C4D">
      <w:pPr>
        <w:pStyle w:val="ListParagraph"/>
        <w:tabs>
          <w:tab w:val="left" w:pos="360"/>
        </w:tabs>
        <w:rPr>
          <w:rFonts w:asciiTheme="minorHAnsi" w:hAnsiTheme="minorHAnsi"/>
          <w:sz w:val="22"/>
          <w:szCs w:val="22"/>
        </w:rPr>
      </w:pPr>
    </w:p>
    <w:p w:rsidR="00FB6D58" w:rsidRDefault="00FB6D58" w:rsidP="00FB6D58">
      <w:pPr>
        <w:pStyle w:val="ListParagraph"/>
        <w:tabs>
          <w:tab w:val="left" w:pos="360"/>
        </w:tabs>
        <w:rPr>
          <w:rFonts w:asciiTheme="minorHAnsi" w:hAnsiTheme="minorHAnsi"/>
          <w:b/>
          <w:bCs/>
          <w:sz w:val="22"/>
          <w:szCs w:val="22"/>
        </w:rPr>
      </w:pPr>
      <w:r w:rsidRPr="00FB6D58">
        <w:rPr>
          <w:rFonts w:asciiTheme="minorHAnsi" w:hAnsiTheme="minorHAnsi"/>
          <w:sz w:val="22"/>
          <w:szCs w:val="22"/>
        </w:rPr>
        <w:t>﻿</w:t>
      </w:r>
    </w:p>
    <w:p w:rsidR="00FB6D58" w:rsidRDefault="00FB6D58" w:rsidP="00FB6D58">
      <w:pPr>
        <w:pStyle w:val="ListParagraph"/>
        <w:tabs>
          <w:tab w:val="left" w:pos="360"/>
        </w:tabs>
        <w:rPr>
          <w:rFonts w:asciiTheme="minorHAnsi" w:hAnsiTheme="minorHAnsi"/>
          <w:b/>
          <w:bCs/>
          <w:sz w:val="22"/>
          <w:szCs w:val="22"/>
        </w:rPr>
      </w:pPr>
    </w:p>
    <w:p w:rsidR="00FB6D58" w:rsidRDefault="00FB6D58" w:rsidP="00FB6D58">
      <w:pPr>
        <w:pStyle w:val="ListParagraph"/>
        <w:tabs>
          <w:tab w:val="left" w:pos="360"/>
        </w:tabs>
        <w:rPr>
          <w:rFonts w:asciiTheme="minorHAnsi" w:hAnsiTheme="minorHAnsi"/>
          <w:sz w:val="22"/>
          <w:szCs w:val="22"/>
        </w:rPr>
      </w:pPr>
    </w:p>
    <w:p w:rsidR="00696CD8" w:rsidRDefault="00696CD8" w:rsidP="00696CD8">
      <w:pPr>
        <w:pStyle w:val="ListParagraph"/>
        <w:tabs>
          <w:tab w:val="left" w:pos="360"/>
        </w:tabs>
        <w:rPr>
          <w:rFonts w:asciiTheme="minorHAnsi" w:hAnsiTheme="minorHAnsi"/>
          <w:sz w:val="22"/>
          <w:szCs w:val="22"/>
        </w:rPr>
      </w:pPr>
      <w:r>
        <w:rPr>
          <w:rFonts w:asciiTheme="minorHAnsi" w:hAnsiTheme="minorHAnsi"/>
          <w:sz w:val="22"/>
          <w:szCs w:val="22"/>
        </w:rPr>
        <w:t xml:space="preserve"> </w:t>
      </w:r>
    </w:p>
    <w:p w:rsidR="00A54100" w:rsidRDefault="00696CD8" w:rsidP="00A54100">
      <w:pPr>
        <w:rPr>
          <w:rFonts w:asciiTheme="minorHAnsi" w:hAnsiTheme="minorHAnsi"/>
          <w:sz w:val="22"/>
          <w:szCs w:val="22"/>
        </w:rPr>
      </w:pPr>
      <w:r>
        <w:rPr>
          <w:rFonts w:asciiTheme="minorHAnsi" w:hAnsiTheme="minorHAnsi"/>
          <w:sz w:val="22"/>
          <w:szCs w:val="22"/>
        </w:rPr>
        <w:br w:type="page"/>
      </w:r>
      <w:r w:rsidR="00A54100">
        <w:rPr>
          <w:rFonts w:asciiTheme="minorHAnsi" w:hAnsiTheme="minorHAnsi"/>
          <w:sz w:val="22"/>
          <w:szCs w:val="22"/>
        </w:rPr>
        <w:lastRenderedPageBreak/>
        <w:t>Additional Question?</w:t>
      </w:r>
    </w:p>
    <w:p w:rsidR="00A54100" w:rsidRDefault="00A54100" w:rsidP="00A54100">
      <w:pPr>
        <w:pStyle w:val="ListParagraph"/>
        <w:numPr>
          <w:ilvl w:val="0"/>
          <w:numId w:val="35"/>
        </w:numPr>
        <w:rPr>
          <w:rFonts w:asciiTheme="minorHAnsi" w:hAnsiTheme="minorHAnsi"/>
          <w:sz w:val="22"/>
          <w:szCs w:val="22"/>
        </w:rPr>
      </w:pPr>
      <w:r>
        <w:rPr>
          <w:rFonts w:asciiTheme="minorHAnsi" w:hAnsiTheme="minorHAnsi"/>
          <w:sz w:val="22"/>
          <w:szCs w:val="22"/>
        </w:rPr>
        <w:t>What do we know about BECCS maturity? (</w:t>
      </w:r>
      <w:r w:rsidRPr="00FB6D58">
        <w:rPr>
          <w:rFonts w:asciiTheme="minorHAnsi" w:hAnsiTheme="minorHAnsi"/>
          <w:b/>
          <w:bCs/>
          <w:sz w:val="22"/>
          <w:szCs w:val="22"/>
        </w:rPr>
        <w:t>Industry Development and Utilization and Learning Curves</w:t>
      </w:r>
      <w:r>
        <w:rPr>
          <w:rFonts w:asciiTheme="minorHAnsi" w:hAnsiTheme="minorHAnsi"/>
          <w:sz w:val="22"/>
          <w:szCs w:val="22"/>
        </w:rPr>
        <w:t>)</w:t>
      </w:r>
    </w:p>
    <w:p w:rsidR="00A54100" w:rsidRDefault="00A54100" w:rsidP="00A54100">
      <w:pPr>
        <w:pStyle w:val="ListParagraph"/>
        <w:numPr>
          <w:ilvl w:val="0"/>
          <w:numId w:val="35"/>
        </w:numPr>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41184" behindDoc="0" locked="0" layoutInCell="1" allowOverlap="1" wp14:anchorId="46773CA4" wp14:editId="675E3BAA">
                <wp:simplePos x="0" y="0"/>
                <wp:positionH relativeFrom="column">
                  <wp:posOffset>-78172</wp:posOffset>
                </wp:positionH>
                <wp:positionV relativeFrom="paragraph">
                  <wp:posOffset>216508</wp:posOffset>
                </wp:positionV>
                <wp:extent cx="765392" cy="401904"/>
                <wp:effectExtent l="12700" t="12700" r="47625" b="43180"/>
                <wp:wrapNone/>
                <wp:docPr id="72" name="Straight Arrow Connector 72"/>
                <wp:cNvGraphicFramePr/>
                <a:graphic xmlns:a="http://schemas.openxmlformats.org/drawingml/2006/main">
                  <a:graphicData uri="http://schemas.microsoft.com/office/word/2010/wordprocessingShape">
                    <wps:wsp>
                      <wps:cNvCnPr/>
                      <wps:spPr>
                        <a:xfrm>
                          <a:off x="0" y="0"/>
                          <a:ext cx="765392" cy="4019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194F" id="Straight Arrow Connector 72" o:spid="_x0000_s1026" type="#_x0000_t32" style="position:absolute;margin-left:-6.15pt;margin-top:17.05pt;width:60.25pt;height:3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" strokecolor="red" strokeweight="3pt">
                <v:stroke endarrow="block" joinstyle="miter"/>
              </v:shape>
            </w:pict>
          </mc:Fallback>
        </mc:AlternateContent>
      </w:r>
      <w:r>
        <w:rPr>
          <w:rFonts w:asciiTheme="minorHAnsi" w:hAnsiTheme="minorHAnsi"/>
          <w:sz w:val="22"/>
          <w:szCs w:val="22"/>
        </w:rPr>
        <w:t xml:space="preserve">Do we want to consider a separate loan for BECCS? (for example, for existing converting facilities. If yes, we would need to implement loan guarantee/ payment logic just for BECCS). </w:t>
      </w:r>
    </w:p>
    <w:p w:rsidR="00A54100" w:rsidRDefault="00A54100" w:rsidP="00A54100">
      <w:pPr>
        <w:pStyle w:val="ListParagraph"/>
        <w:rPr>
          <w:rFonts w:asciiTheme="minorHAnsi" w:hAnsiTheme="minorHAnsi"/>
          <w:sz w:val="22"/>
          <w:szCs w:val="22"/>
        </w:rPr>
      </w:pPr>
    </w:p>
    <w:p w:rsidR="00A54100" w:rsidRDefault="00A54100" w:rsidP="00A54100">
      <w:pPr>
        <w:pStyle w:val="ListParagraph"/>
        <w:rPr>
          <w:rFonts w:asciiTheme="minorHAnsi" w:hAnsiTheme="minorHAnsi"/>
          <w:sz w:val="22"/>
          <w:szCs w:val="22"/>
        </w:rPr>
      </w:pPr>
      <w:r w:rsidRPr="00A54100">
        <w:rPr>
          <w:rFonts w:asciiTheme="minorHAnsi" w:hAnsiTheme="minorHAnsi"/>
          <w:noProof/>
          <w:sz w:val="22"/>
          <w:szCs w:val="22"/>
        </w:rPr>
        <w:drawing>
          <wp:inline distT="0" distB="0" distL="0" distR="0" wp14:anchorId="51452954" wp14:editId="31DD5AF6">
            <wp:extent cx="1594757" cy="1338571"/>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1394" cy="1344142"/>
                    </a:xfrm>
                    <a:prstGeom prst="rect">
                      <a:avLst/>
                    </a:prstGeom>
                  </pic:spPr>
                </pic:pic>
              </a:graphicData>
            </a:graphic>
          </wp:inline>
        </w:drawing>
      </w:r>
      <w:r w:rsidRPr="00A54100">
        <w:rPr>
          <w:rFonts w:asciiTheme="minorHAnsi" w:hAnsiTheme="minorHAnsi"/>
          <w:sz w:val="22"/>
          <w:szCs w:val="22"/>
        </w:rPr>
        <w:t xml:space="preserve"> </w:t>
      </w:r>
    </w:p>
    <w:p w:rsidR="00A54100" w:rsidRPr="00A54100" w:rsidRDefault="00A54100" w:rsidP="00A54100">
      <w:pPr>
        <w:pStyle w:val="ListParagraph"/>
        <w:rPr>
          <w:rFonts w:asciiTheme="minorHAnsi" w:hAnsiTheme="minorHAnsi"/>
          <w:sz w:val="22"/>
          <w:szCs w:val="22"/>
        </w:rPr>
      </w:pPr>
      <w:r>
        <w:rPr>
          <w:rFonts w:asciiTheme="minorHAnsi" w:hAnsiTheme="minorHAnsi"/>
          <w:sz w:val="22"/>
          <w:szCs w:val="22"/>
        </w:rPr>
        <w:t xml:space="preserve">Screenshot from </w:t>
      </w:r>
      <w:r w:rsidRPr="00A54100">
        <w:rPr>
          <w:rFonts w:asciiTheme="minorHAnsi" w:hAnsiTheme="minorHAnsi"/>
          <w:sz w:val="22"/>
          <w:szCs w:val="22"/>
        </w:rPr>
        <w:t xml:space="preserve">Pro Forma Financials and NPV and Attractiveness </w:t>
      </w:r>
      <w:r>
        <w:rPr>
          <w:rFonts w:asciiTheme="minorHAnsi" w:hAnsiTheme="minorHAnsi"/>
          <w:sz w:val="22"/>
          <w:szCs w:val="22"/>
        </w:rPr>
        <w:t>in CHC module</w:t>
      </w:r>
      <w:r w:rsidRPr="00A54100">
        <w:rPr>
          <w:rFonts w:asciiTheme="minorHAnsi" w:hAnsiTheme="minorHAnsi"/>
          <w:sz w:val="22"/>
          <w:szCs w:val="22"/>
        </w:rPr>
        <w:br w:type="page"/>
      </w:r>
    </w:p>
    <w:p w:rsidR="00A54100" w:rsidRPr="007013F5" w:rsidRDefault="00A54100" w:rsidP="00A54100">
      <w:pPr>
        <w:jc w:val="center"/>
        <w:rPr>
          <w:rFonts w:asciiTheme="minorHAnsi" w:hAnsiTheme="minorHAnsi"/>
          <w:b/>
          <w:bCs/>
          <w:sz w:val="32"/>
          <w:szCs w:val="32"/>
        </w:rPr>
      </w:pPr>
      <w:r w:rsidRPr="007013F5">
        <w:rPr>
          <w:rFonts w:asciiTheme="minorHAnsi" w:hAnsiTheme="minorHAnsi"/>
          <w:b/>
          <w:bCs/>
          <w:sz w:val="32"/>
          <w:szCs w:val="32"/>
        </w:rPr>
        <w:lastRenderedPageBreak/>
        <w:t>Coal and gas CCS data</w:t>
      </w:r>
    </w:p>
    <w:p w:rsidR="00A54100" w:rsidRPr="007013F5" w:rsidRDefault="00A54100" w:rsidP="00A54100">
      <w:r>
        <w:rPr>
          <w:rFonts w:asciiTheme="minorHAnsi" w:hAnsiTheme="minorHAnsi"/>
          <w:sz w:val="22"/>
          <w:szCs w:val="22"/>
          <w:u w:val="single"/>
        </w:rPr>
        <w:t xml:space="preserve">From </w:t>
      </w:r>
      <w:hyperlink r:id="rId23" w:tooltip="https://atb.nrel.gov/electricity/2019/data.html" w:history="1">
        <w:r w:rsidRPr="007013F5">
          <w:rPr>
            <w:rFonts w:ascii="Calibri" w:hAnsi="Calibri"/>
            <w:color w:val="954F72"/>
            <w:sz w:val="22"/>
            <w:szCs w:val="22"/>
            <w:u w:val="single"/>
          </w:rPr>
          <w:t>Annual Technology Baseline</w:t>
        </w:r>
      </w:hyperlink>
    </w:p>
    <w:p w:rsidR="00A54100" w:rsidRDefault="00A54100" w:rsidP="00A54100">
      <w:pPr>
        <w:pStyle w:val="ListParagraph"/>
        <w:tabs>
          <w:tab w:val="left" w:pos="360"/>
        </w:tabs>
        <w:ind w:left="0"/>
        <w:rPr>
          <w:rFonts w:asciiTheme="minorHAnsi" w:hAnsiTheme="minorHAnsi"/>
          <w:sz w:val="22"/>
          <w:szCs w:val="22"/>
          <w:u w:val="single"/>
        </w:rPr>
      </w:pPr>
    </w:p>
    <w:p w:rsidR="00A54100" w:rsidRPr="0005701C" w:rsidRDefault="00A54100" w:rsidP="00A54100">
      <w:pPr>
        <w:pStyle w:val="ListParagraph"/>
        <w:tabs>
          <w:tab w:val="left" w:pos="360"/>
        </w:tabs>
        <w:ind w:left="0"/>
        <w:rPr>
          <w:rFonts w:asciiTheme="minorHAnsi" w:hAnsiTheme="minorHAnsi"/>
          <w:sz w:val="22"/>
          <w:szCs w:val="22"/>
          <w:u w:val="single"/>
        </w:rPr>
      </w:pPr>
      <w:r w:rsidRPr="0005701C">
        <w:rPr>
          <w:rFonts w:asciiTheme="minorHAnsi" w:hAnsiTheme="minorHAnsi"/>
          <w:sz w:val="22"/>
          <w:szCs w:val="22"/>
          <w:u w:val="single"/>
        </w:rPr>
        <w:t>Gas – Combined Cycle with carbon capture sequestration</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Base year – 2017$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Net Capacity factor:</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51%,</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=87%</w:t>
      </w:r>
    </w:p>
    <w:p w:rsidR="00A54100" w:rsidRPr="0005701C" w:rsidRDefault="00A54100" w:rsidP="00A54100">
      <w:pPr>
        <w:pStyle w:val="ListParagraph"/>
        <w:tabs>
          <w:tab w:val="left" w:pos="360"/>
        </w:tabs>
        <w:ind w:left="0"/>
        <w:rPr>
          <w:rFonts w:asciiTheme="minorHAnsi" w:hAnsiTheme="minorHAnsi"/>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b/>
          <w:bCs/>
          <w:color w:val="000000"/>
          <w:sz w:val="22"/>
          <w:szCs w:val="22"/>
        </w:rPr>
        <w:t>Capex</w:t>
      </w:r>
      <w:r w:rsidRPr="0005701C">
        <w:rPr>
          <w:rFonts w:asciiTheme="minorHAnsi" w:hAnsiTheme="minorHAnsi"/>
          <w:color w:val="000000"/>
          <w:sz w:val="22"/>
          <w:szCs w:val="22"/>
        </w:rPr>
        <w:t xml:space="preserve"> ($/</w:t>
      </w:r>
      <w:proofErr w:type="gramStart"/>
      <w:r w:rsidRPr="0005701C">
        <w:rPr>
          <w:rFonts w:asciiTheme="minorHAnsi" w:hAnsiTheme="minorHAnsi"/>
          <w:color w:val="000000"/>
          <w:sz w:val="22"/>
          <w:szCs w:val="22"/>
        </w:rPr>
        <w:t>kW)=</w:t>
      </w:r>
      <w:proofErr w:type="gramEnd"/>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construction financing cost</w:t>
      </w:r>
      <w:r w:rsidRPr="0005701C">
        <w:rPr>
          <w:rFonts w:asciiTheme="minorHAnsi" w:hAnsiTheme="minorHAnsi"/>
          <w:color w:val="000000"/>
          <w:sz w:val="22"/>
          <w:szCs w:val="22"/>
        </w:rPr>
        <w:t>($/kW)+</w:t>
      </w:r>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overnight capital cost</w:t>
      </w:r>
      <w:r w:rsidRPr="0005701C">
        <w:rPr>
          <w:rFonts w:asciiTheme="minorHAnsi" w:hAnsiTheme="minorHAnsi" w:cs="Helvetica Neue"/>
          <w:color w:val="000000"/>
          <w:sz w:val="22"/>
          <w:szCs w:val="22"/>
        </w:rPr>
        <w:t>($/kW)</w:t>
      </w:r>
    </w:p>
    <w:p w:rsidR="00A54100" w:rsidRPr="0005701C"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Capex ($/kW):</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2,292$,</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=2,292$</w:t>
      </w:r>
    </w:p>
    <w:p w:rsidR="00A54100" w:rsidRPr="0005701C"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Construction financing cost ($/kW):</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50$,</w:t>
      </w:r>
    </w:p>
    <w:p w:rsidR="00A54100" w:rsidRPr="0005701C"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=50$</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O</w:t>
      </w:r>
      <w:r w:rsidRPr="0005701C">
        <w:rPr>
          <w:rFonts w:asciiTheme="minorHAnsi" w:eastAsiaTheme="minorHAnsi" w:hAnsiTheme="minorHAnsi" w:cs="Helvetica Neue"/>
          <w:color w:val="000000"/>
          <w:sz w:val="22"/>
          <w:szCs w:val="22"/>
        </w:rPr>
        <w:t>vernight capital cost</w:t>
      </w:r>
      <w:r w:rsidRPr="0005701C">
        <w:rPr>
          <w:rFonts w:asciiTheme="minorHAnsi" w:hAnsiTheme="minorHAnsi" w:cs="Helvetica Neue"/>
          <w:color w:val="000000"/>
          <w:sz w:val="22"/>
          <w:szCs w:val="22"/>
        </w:rPr>
        <w:t>($/kW):</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2,242$,</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=2,242$</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Weighted Average Cost of Capital (WACC) (Nominal) (%)</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FB7175">
        <w:rPr>
          <w:rFonts w:asciiTheme="minorHAnsi" w:hAnsiTheme="minorHAnsi" w:cs="Helvetica Neue"/>
          <w:color w:val="000000"/>
          <w:sz w:val="22"/>
          <w:szCs w:val="22"/>
        </w:rPr>
        <w:tab/>
      </w:r>
      <w:r w:rsidRPr="0005701C">
        <w:rPr>
          <w:rFonts w:asciiTheme="minorHAnsi" w:hAnsiTheme="minorHAnsi" w:cs="Helvetica Neue"/>
          <w:color w:val="000000"/>
          <w:sz w:val="22"/>
          <w:szCs w:val="22"/>
        </w:rPr>
        <w:t>Gas-CC-CCS-</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5.3%,</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Gas-CC-CCS-</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=5.3%</w:t>
      </w:r>
    </w:p>
    <w:p w:rsidR="00A54100" w:rsidRPr="0005701C" w:rsidRDefault="00A54100" w:rsidP="00A54100">
      <w:pPr>
        <w:pStyle w:val="ListParagraph"/>
        <w:tabs>
          <w:tab w:val="left" w:pos="360"/>
        </w:tabs>
        <w:ind w:left="0"/>
        <w:rPr>
          <w:rFonts w:asciiTheme="minorHAnsi" w:hAnsiTheme="minorHAnsi" w:cs="Helvetica Neue"/>
          <w:b/>
          <w:bCs/>
          <w:color w:val="000000"/>
          <w:sz w:val="22"/>
          <w:szCs w:val="22"/>
        </w:rPr>
      </w:pPr>
      <w:proofErr w:type="spellStart"/>
      <w:r w:rsidRPr="0005701C">
        <w:rPr>
          <w:rFonts w:asciiTheme="minorHAnsi" w:hAnsiTheme="minorHAnsi" w:cs="Helvetica Neue"/>
          <w:b/>
          <w:bCs/>
          <w:color w:val="000000"/>
          <w:sz w:val="22"/>
          <w:szCs w:val="22"/>
        </w:rPr>
        <w:t>Opex</w:t>
      </w:r>
      <w:proofErr w:type="spellEnd"/>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Fixed Operation and Maintenance Expenses ($/kW-</w:t>
      </w:r>
      <w:proofErr w:type="spellStart"/>
      <w:r w:rsidRPr="0005701C">
        <w:rPr>
          <w:rFonts w:asciiTheme="minorHAnsi" w:hAnsiTheme="minorHAnsi"/>
          <w:sz w:val="22"/>
          <w:szCs w:val="22"/>
        </w:rPr>
        <w:t>yr</w:t>
      </w:r>
      <w:proofErr w:type="spellEnd"/>
      <w:r w:rsidRPr="0005701C">
        <w:rPr>
          <w:rFonts w:asciiTheme="minorHAnsi" w:hAnsiTheme="minorHAnsi"/>
          <w:sz w:val="22"/>
          <w:szCs w:val="22"/>
        </w:rPr>
        <w:t>):</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t>Gas-CC-CCS-</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34$</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t>Gas-CC-CCS-</w:t>
      </w:r>
      <w:r w:rsidRPr="0005701C">
        <w:rPr>
          <w:rFonts w:asciiTheme="minorHAnsi" w:hAnsiTheme="minorHAnsi" w:cs="Helvetica Neue"/>
          <w:color w:val="000000"/>
          <w:sz w:val="22"/>
          <w:szCs w:val="22"/>
        </w:rPr>
        <w:t xml:space="preserve"> </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34$</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Variable Operation and Maintenance Expenses ($/MWh):</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t>Gas-CC-CCS-</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t>Gas-CC-CCS-</w:t>
      </w:r>
      <w:r w:rsidRPr="0005701C">
        <w:rPr>
          <w:rFonts w:asciiTheme="minorHAnsi" w:hAnsiTheme="minorHAnsi" w:cs="Helvetica Neue"/>
          <w:color w:val="000000"/>
          <w:sz w:val="22"/>
          <w:szCs w:val="22"/>
        </w:rPr>
        <w:t xml:space="preserve"> </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7$</w:t>
      </w:r>
    </w:p>
    <w:p w:rsidR="00A54100" w:rsidRPr="0005701C" w:rsidRDefault="00A54100" w:rsidP="00A54100">
      <w:pPr>
        <w:pStyle w:val="ListParagraph"/>
        <w:tabs>
          <w:tab w:val="left" w:pos="360"/>
        </w:tabs>
        <w:ind w:left="0"/>
        <w:rPr>
          <w:rFonts w:asciiTheme="minorHAnsi" w:hAnsiTheme="minorHAnsi"/>
          <w:sz w:val="22"/>
          <w:szCs w:val="22"/>
          <w:u w:val="single"/>
        </w:rPr>
      </w:pPr>
    </w:p>
    <w:p w:rsidR="00A54100" w:rsidRPr="0005701C" w:rsidRDefault="00A54100" w:rsidP="00A54100">
      <w:pPr>
        <w:rPr>
          <w:rFonts w:asciiTheme="minorHAnsi" w:eastAsiaTheme="minorHAnsi" w:hAnsiTheme="minorHAnsi" w:cstheme="minorBidi"/>
          <w:sz w:val="22"/>
          <w:szCs w:val="22"/>
          <w:u w:val="single"/>
        </w:rPr>
      </w:pPr>
      <w:r w:rsidRPr="0005701C">
        <w:rPr>
          <w:rFonts w:asciiTheme="minorHAnsi" w:hAnsiTheme="minorHAnsi"/>
          <w:sz w:val="22"/>
          <w:szCs w:val="22"/>
          <w:u w:val="single"/>
        </w:rPr>
        <w:br w:type="page"/>
      </w:r>
    </w:p>
    <w:p w:rsidR="00A54100" w:rsidRPr="0005701C" w:rsidRDefault="00A54100" w:rsidP="00A54100">
      <w:pPr>
        <w:pStyle w:val="ListParagraph"/>
        <w:tabs>
          <w:tab w:val="left" w:pos="360"/>
        </w:tabs>
        <w:ind w:left="0"/>
        <w:rPr>
          <w:rFonts w:asciiTheme="minorHAnsi" w:hAnsiTheme="minorHAnsi"/>
          <w:sz w:val="22"/>
          <w:szCs w:val="22"/>
          <w:u w:val="single"/>
        </w:rPr>
      </w:pPr>
      <w:r w:rsidRPr="0005701C">
        <w:rPr>
          <w:rFonts w:asciiTheme="minorHAnsi" w:hAnsiTheme="minorHAnsi"/>
          <w:sz w:val="22"/>
          <w:szCs w:val="22"/>
          <w:u w:val="single"/>
        </w:rPr>
        <w:lastRenderedPageBreak/>
        <w:t>Coal-Carbon capture sequestration-30%</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Base year – 2017$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Net Capacity factor:</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54%,</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=85%</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b/>
          <w:bCs/>
          <w:color w:val="000000"/>
          <w:sz w:val="22"/>
          <w:szCs w:val="22"/>
        </w:rPr>
        <w:t>Capex</w:t>
      </w:r>
      <w:r w:rsidRPr="0005701C">
        <w:rPr>
          <w:rFonts w:asciiTheme="minorHAnsi" w:hAnsiTheme="minorHAnsi"/>
          <w:color w:val="000000"/>
          <w:sz w:val="22"/>
          <w:szCs w:val="22"/>
        </w:rPr>
        <w:t xml:space="preserve"> ($/</w:t>
      </w:r>
      <w:proofErr w:type="gramStart"/>
      <w:r w:rsidRPr="0005701C">
        <w:rPr>
          <w:rFonts w:asciiTheme="minorHAnsi" w:hAnsiTheme="minorHAnsi"/>
          <w:color w:val="000000"/>
          <w:sz w:val="22"/>
          <w:szCs w:val="22"/>
        </w:rPr>
        <w:t>kW)=</w:t>
      </w:r>
      <w:proofErr w:type="gramEnd"/>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construction financing cost</w:t>
      </w:r>
      <w:r w:rsidRPr="0005701C">
        <w:rPr>
          <w:rFonts w:asciiTheme="minorHAnsi" w:hAnsiTheme="minorHAnsi"/>
          <w:color w:val="000000"/>
          <w:sz w:val="22"/>
          <w:szCs w:val="22"/>
        </w:rPr>
        <w:t>($/kW)+</w:t>
      </w:r>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overnight capital cost</w:t>
      </w:r>
      <w:r w:rsidRPr="0005701C">
        <w:rPr>
          <w:rFonts w:asciiTheme="minorHAnsi" w:hAnsiTheme="minorHAnsi" w:cs="Helvetica Neue"/>
          <w:color w:val="000000"/>
          <w:sz w:val="22"/>
          <w:szCs w:val="22"/>
        </w:rPr>
        <w:t>($/kW)</w:t>
      </w:r>
    </w:p>
    <w:p w:rsidR="00A54100"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Capex ($/kW):</w:t>
      </w:r>
    </w:p>
    <w:p w:rsidR="00DF6BBB" w:rsidRDefault="00DF6BBB" w:rsidP="00DF6BBB">
      <w:pPr>
        <w:pStyle w:val="ListParagraph"/>
        <w:tabs>
          <w:tab w:val="left" w:pos="360"/>
        </w:tabs>
        <w:ind w:left="0"/>
        <w:rPr>
          <w:rFonts w:asciiTheme="minorHAnsi" w:hAnsiTheme="minorHAnsi"/>
          <w:color w:val="000000"/>
          <w:sz w:val="22"/>
          <w:szCs w:val="22"/>
        </w:rPr>
      </w:pPr>
      <w:r>
        <w:rPr>
          <w:rFonts w:asciiTheme="minorHAnsi" w:hAnsiTheme="minorHAnsi"/>
          <w:color w:val="000000"/>
          <w:sz w:val="22"/>
          <w:szCs w:val="22"/>
        </w:rPr>
        <w:tab/>
      </w:r>
      <w:r w:rsidRPr="00DF6BBB">
        <w:rPr>
          <w:rFonts w:asciiTheme="minorHAnsi" w:hAnsiTheme="minorHAnsi"/>
          <w:color w:val="000000"/>
          <w:sz w:val="22"/>
          <w:szCs w:val="22"/>
        </w:rPr>
        <w:t>Coal-new-</w:t>
      </w:r>
      <w:proofErr w:type="spellStart"/>
      <w:r w:rsidRPr="00DF6BBB">
        <w:rPr>
          <w:rFonts w:asciiTheme="minorHAnsi" w:hAnsiTheme="minorHAnsi"/>
          <w:color w:val="000000"/>
          <w:sz w:val="22"/>
          <w:szCs w:val="22"/>
        </w:rPr>
        <w:t>AvgCF</w:t>
      </w:r>
      <w:proofErr w:type="spellEnd"/>
      <w:r>
        <w:rPr>
          <w:rFonts w:asciiTheme="minorHAnsi" w:hAnsiTheme="minorHAnsi"/>
          <w:color w:val="000000"/>
          <w:sz w:val="22"/>
          <w:szCs w:val="22"/>
        </w:rPr>
        <w:t>=</w:t>
      </w:r>
      <w:r w:rsidRPr="00DF6BBB">
        <w:rPr>
          <w:rFonts w:asciiTheme="minorHAnsi" w:hAnsiTheme="minorHAnsi"/>
          <w:color w:val="000000"/>
          <w:sz w:val="22"/>
          <w:szCs w:val="22"/>
        </w:rPr>
        <w:t>$4,036</w:t>
      </w:r>
    </w:p>
    <w:p w:rsidR="00DF6BBB" w:rsidRPr="0005701C" w:rsidRDefault="00DF6BBB" w:rsidP="00DF6BBB">
      <w:pPr>
        <w:pStyle w:val="ListParagraph"/>
        <w:tabs>
          <w:tab w:val="left" w:pos="360"/>
        </w:tabs>
        <w:ind w:left="0"/>
        <w:rPr>
          <w:rFonts w:asciiTheme="minorHAnsi" w:hAnsiTheme="minorHAnsi"/>
          <w:color w:val="000000"/>
          <w:sz w:val="22"/>
          <w:szCs w:val="22"/>
        </w:rPr>
      </w:pPr>
      <w:r w:rsidRPr="00DF6BBB">
        <w:rPr>
          <w:rFonts w:asciiTheme="minorHAnsi" w:hAnsiTheme="minorHAnsi"/>
          <w:color w:val="000000"/>
          <w:sz w:val="22"/>
          <w:szCs w:val="22"/>
        </w:rPr>
        <w:tab/>
        <w:t>Coal-new-</w:t>
      </w:r>
      <w:proofErr w:type="spellStart"/>
      <w:r w:rsidRPr="00DF6BBB">
        <w:rPr>
          <w:rFonts w:asciiTheme="minorHAnsi" w:hAnsiTheme="minorHAnsi"/>
          <w:color w:val="000000"/>
          <w:sz w:val="22"/>
          <w:szCs w:val="22"/>
        </w:rPr>
        <w:t>ConstantCF</w:t>
      </w:r>
      <w:proofErr w:type="spellEnd"/>
      <w:r>
        <w:rPr>
          <w:rFonts w:asciiTheme="minorHAnsi" w:hAnsiTheme="minorHAnsi"/>
          <w:color w:val="000000"/>
          <w:sz w:val="22"/>
          <w:szCs w:val="22"/>
        </w:rPr>
        <w:t>=</w:t>
      </w:r>
      <w:r w:rsidRPr="00DF6BBB">
        <w:rPr>
          <w:rFonts w:asciiTheme="minorHAnsi" w:hAnsiTheme="minorHAnsi"/>
          <w:color w:val="000000"/>
          <w:sz w:val="22"/>
          <w:szCs w:val="22"/>
        </w:rPr>
        <w:t>$4,036</w:t>
      </w:r>
    </w:p>
    <w:p w:rsidR="00DF6BBB" w:rsidRPr="0005701C" w:rsidRDefault="00DF6BBB" w:rsidP="00A54100">
      <w:pPr>
        <w:pStyle w:val="ListParagraph"/>
        <w:tabs>
          <w:tab w:val="left" w:pos="360"/>
        </w:tabs>
        <w:ind w:left="0"/>
        <w:rPr>
          <w:rFonts w:asciiTheme="minorHAnsi" w:hAnsiTheme="minorHAnsi"/>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5,633$,</w:t>
      </w:r>
      <w:r w:rsidR="00DF6BBB">
        <w:rPr>
          <w:rFonts w:asciiTheme="minorHAnsi" w:hAnsiTheme="minorHAnsi" w:cs="Helvetica Neue"/>
          <w:color w:val="000000"/>
          <w:sz w:val="22"/>
          <w:szCs w:val="22"/>
        </w:rPr>
        <w:t xml:space="preserve"> (difference 1597$)</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=5,633$</w:t>
      </w:r>
    </w:p>
    <w:p w:rsidR="00A54100"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Construction financing cost ($/kW):</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sidRPr="00DF6BBB">
        <w:rPr>
          <w:rFonts w:asciiTheme="minorHAnsi" w:hAnsiTheme="minorHAnsi"/>
          <w:color w:val="000000"/>
          <w:sz w:val="22"/>
          <w:szCs w:val="22"/>
        </w:rPr>
        <w:t xml:space="preserve"> new</w:t>
      </w:r>
      <w:r>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w:t>
      </w:r>
      <w:r>
        <w:rPr>
          <w:rFonts w:asciiTheme="minorHAnsi" w:hAnsiTheme="minorHAnsi" w:cs="Helvetica Neue"/>
          <w:color w:val="000000"/>
          <w:sz w:val="22"/>
          <w:szCs w:val="22"/>
        </w:rPr>
        <w:t>325</w:t>
      </w:r>
      <w:r w:rsidRPr="0005701C">
        <w:rPr>
          <w:rFonts w:asciiTheme="minorHAnsi" w:hAnsiTheme="minorHAnsi" w:cs="Helvetica Neue"/>
          <w:color w:val="000000"/>
          <w:sz w:val="22"/>
          <w:szCs w:val="22"/>
        </w:rPr>
        <w:t>$,</w:t>
      </w:r>
    </w:p>
    <w:p w:rsidR="00DF6BBB" w:rsidRPr="0005701C" w:rsidRDefault="00DF6BBB" w:rsidP="00DF6BBB">
      <w:pPr>
        <w:pStyle w:val="ListParagraph"/>
        <w:tabs>
          <w:tab w:val="left" w:pos="360"/>
        </w:tabs>
        <w:ind w:left="0"/>
        <w:rPr>
          <w:rFonts w:asciiTheme="minorHAnsi" w:hAnsiTheme="minorHAnsi"/>
          <w:color w:val="000000"/>
          <w:sz w:val="22"/>
          <w:szCs w:val="22"/>
        </w:rPr>
      </w:pPr>
      <w:r w:rsidRPr="0005701C">
        <w:rPr>
          <w:rFonts w:asciiTheme="minorHAnsi" w:hAnsiTheme="minorHAnsi" w:cs="Helvetica Neue"/>
          <w:color w:val="000000"/>
          <w:sz w:val="22"/>
          <w:szCs w:val="22"/>
        </w:rPr>
        <w:tab/>
        <w:t>Coal-</w:t>
      </w:r>
      <w:r w:rsidRPr="00DF6BBB">
        <w:rPr>
          <w:rFonts w:asciiTheme="minorHAnsi" w:hAnsiTheme="minorHAnsi"/>
          <w:color w:val="000000"/>
          <w:sz w:val="22"/>
          <w:szCs w:val="22"/>
        </w:rPr>
        <w:t xml:space="preserve"> 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w:t>
      </w:r>
      <w:r>
        <w:rPr>
          <w:rFonts w:asciiTheme="minorHAnsi" w:hAnsiTheme="minorHAnsi" w:cs="Helvetica Neue"/>
          <w:color w:val="000000"/>
          <w:sz w:val="22"/>
          <w:szCs w:val="22"/>
        </w:rPr>
        <w:t>325</w:t>
      </w:r>
      <w:r w:rsidRPr="0005701C">
        <w:rPr>
          <w:rFonts w:asciiTheme="minorHAnsi" w:hAnsiTheme="minorHAnsi" w:cs="Helvetica Neue"/>
          <w:color w:val="000000"/>
          <w:sz w:val="22"/>
          <w:szCs w:val="22"/>
        </w:rPr>
        <w:t>$</w:t>
      </w:r>
    </w:p>
    <w:p w:rsidR="00DF6BBB" w:rsidRPr="0005701C" w:rsidRDefault="00DF6BBB" w:rsidP="00A54100">
      <w:pPr>
        <w:pStyle w:val="ListParagraph"/>
        <w:tabs>
          <w:tab w:val="left" w:pos="360"/>
        </w:tabs>
        <w:ind w:left="0"/>
        <w:rPr>
          <w:rFonts w:asciiTheme="minorHAnsi" w:hAnsiTheme="minorHAnsi"/>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453$,</w:t>
      </w:r>
      <w:r w:rsidR="00DF6BBB">
        <w:rPr>
          <w:rFonts w:asciiTheme="minorHAnsi" w:hAnsiTheme="minorHAnsi" w:cs="Helvetica Neue"/>
          <w:color w:val="000000"/>
          <w:sz w:val="22"/>
          <w:szCs w:val="22"/>
        </w:rPr>
        <w:t xml:space="preserve"> (difference 128$)</w:t>
      </w:r>
    </w:p>
    <w:p w:rsidR="00A54100" w:rsidRPr="0005701C"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=453$</w:t>
      </w:r>
    </w:p>
    <w:p w:rsidR="00A54100"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O</w:t>
      </w:r>
      <w:r w:rsidRPr="0005701C">
        <w:rPr>
          <w:rFonts w:asciiTheme="minorHAnsi" w:eastAsiaTheme="minorHAnsi" w:hAnsiTheme="minorHAnsi" w:cs="Helvetica Neue"/>
          <w:color w:val="000000"/>
          <w:sz w:val="22"/>
          <w:szCs w:val="22"/>
        </w:rPr>
        <w:t>vernight capital cost</w:t>
      </w:r>
      <w:r w:rsidRPr="0005701C">
        <w:rPr>
          <w:rFonts w:asciiTheme="minorHAnsi" w:hAnsiTheme="minorHAnsi" w:cs="Helvetica Neue"/>
          <w:color w:val="000000"/>
          <w:sz w:val="22"/>
          <w:szCs w:val="22"/>
        </w:rPr>
        <w:t>($/kW):</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w:t>
      </w:r>
      <w:r>
        <w:rPr>
          <w:rFonts w:asciiTheme="minorHAnsi" w:hAnsiTheme="minorHAnsi" w:cs="Helvetica Neue"/>
          <w:color w:val="000000"/>
          <w:sz w:val="22"/>
          <w:szCs w:val="22"/>
        </w:rPr>
        <w:t>3,711</w:t>
      </w:r>
      <w:r w:rsidRPr="0005701C">
        <w:rPr>
          <w:rFonts w:asciiTheme="minorHAnsi" w:hAnsiTheme="minorHAnsi" w:cs="Helvetica Neue"/>
          <w:color w:val="000000"/>
          <w:sz w:val="22"/>
          <w:szCs w:val="22"/>
        </w:rPr>
        <w:t>$,</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w:t>
      </w:r>
      <w:r>
        <w:rPr>
          <w:rFonts w:asciiTheme="minorHAnsi" w:hAnsiTheme="minorHAnsi" w:cs="Helvetica Neue"/>
          <w:color w:val="000000"/>
          <w:sz w:val="22"/>
          <w:szCs w:val="22"/>
        </w:rPr>
        <w:t>new-</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w:t>
      </w:r>
      <w:r>
        <w:rPr>
          <w:rFonts w:asciiTheme="minorHAnsi" w:hAnsiTheme="minorHAnsi" w:cs="Helvetica Neue"/>
          <w:color w:val="000000"/>
          <w:sz w:val="22"/>
          <w:szCs w:val="22"/>
        </w:rPr>
        <w:t>3</w:t>
      </w:r>
      <w:r w:rsidRPr="0005701C">
        <w:rPr>
          <w:rFonts w:asciiTheme="minorHAnsi" w:hAnsiTheme="minorHAnsi" w:cs="Helvetica Neue"/>
          <w:color w:val="000000"/>
          <w:sz w:val="22"/>
          <w:szCs w:val="22"/>
        </w:rPr>
        <w:t>,</w:t>
      </w:r>
      <w:r>
        <w:rPr>
          <w:rFonts w:asciiTheme="minorHAnsi" w:hAnsiTheme="minorHAnsi" w:cs="Helvetica Neue"/>
          <w:color w:val="000000"/>
          <w:sz w:val="22"/>
          <w:szCs w:val="22"/>
        </w:rPr>
        <w:t>711</w:t>
      </w:r>
      <w:r w:rsidRPr="0005701C">
        <w:rPr>
          <w:rFonts w:asciiTheme="minorHAnsi" w:hAnsiTheme="minorHAnsi" w:cs="Helvetica Neue"/>
          <w:color w:val="000000"/>
          <w:sz w:val="22"/>
          <w:szCs w:val="22"/>
        </w:rPr>
        <w:t>$</w:t>
      </w:r>
    </w:p>
    <w:p w:rsidR="00DF6BBB" w:rsidRPr="0005701C" w:rsidRDefault="00DF6BBB" w:rsidP="00A54100">
      <w:pPr>
        <w:pStyle w:val="ListParagraph"/>
        <w:tabs>
          <w:tab w:val="left" w:pos="360"/>
        </w:tabs>
        <w:ind w:left="0"/>
        <w:rPr>
          <w:rFonts w:asciiTheme="minorHAnsi" w:hAnsiTheme="minorHAnsi" w:cs="Helvetica Neue"/>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5,180$,</w:t>
      </w:r>
      <w:r w:rsidR="00DF6BBB">
        <w:rPr>
          <w:rFonts w:asciiTheme="minorHAnsi" w:hAnsiTheme="minorHAnsi" w:cs="Helvetica Neue"/>
          <w:color w:val="000000"/>
          <w:sz w:val="22"/>
          <w:szCs w:val="22"/>
        </w:rPr>
        <w:t xml:space="preserve"> (difference 1469$)</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=5,180$</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Weighted Average Cost of Capital (WACC) (Nominal) (%)</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5.3%,</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=5.3%</w:t>
      </w:r>
    </w:p>
    <w:p w:rsidR="00A54100" w:rsidRPr="0005701C" w:rsidRDefault="00A54100" w:rsidP="00A54100">
      <w:pPr>
        <w:pStyle w:val="ListParagraph"/>
        <w:tabs>
          <w:tab w:val="left" w:pos="360"/>
        </w:tabs>
        <w:ind w:left="0"/>
        <w:rPr>
          <w:rFonts w:asciiTheme="minorHAnsi" w:hAnsiTheme="minorHAnsi" w:cs="Helvetica Neue"/>
          <w:b/>
          <w:bCs/>
          <w:color w:val="000000"/>
          <w:sz w:val="22"/>
          <w:szCs w:val="22"/>
        </w:rPr>
      </w:pPr>
      <w:proofErr w:type="spellStart"/>
      <w:r w:rsidRPr="0005701C">
        <w:rPr>
          <w:rFonts w:asciiTheme="minorHAnsi" w:hAnsiTheme="minorHAnsi" w:cs="Helvetica Neue"/>
          <w:b/>
          <w:bCs/>
          <w:color w:val="000000"/>
          <w:sz w:val="22"/>
          <w:szCs w:val="22"/>
        </w:rPr>
        <w:t>Opex</w:t>
      </w:r>
      <w:proofErr w:type="spellEnd"/>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Fixed Operation and Maintenance Expenses ($/kW-</w:t>
      </w:r>
      <w:proofErr w:type="spellStart"/>
      <w:r w:rsidRPr="0005701C">
        <w:rPr>
          <w:rFonts w:asciiTheme="minorHAnsi" w:hAnsiTheme="minorHAnsi"/>
          <w:sz w:val="22"/>
          <w:szCs w:val="22"/>
        </w:rPr>
        <w:t>yr</w:t>
      </w:r>
      <w:proofErr w:type="spellEnd"/>
      <w:r w:rsidRPr="0005701C">
        <w:rPr>
          <w:rFonts w:asciiTheme="minorHAnsi" w:hAnsiTheme="minorHAnsi"/>
          <w:sz w:val="22"/>
          <w:szCs w:val="22"/>
        </w:rPr>
        <w:t>):</w:t>
      </w:r>
    </w:p>
    <w:p w:rsidR="00DF6BBB" w:rsidRPr="0005701C" w:rsidRDefault="00DF6BBB" w:rsidP="00DF6BBB">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w:t>
      </w:r>
      <w:r>
        <w:rPr>
          <w:rFonts w:asciiTheme="minorHAnsi" w:hAnsiTheme="minorHAnsi"/>
          <w:sz w:val="22"/>
          <w:szCs w:val="22"/>
        </w:rPr>
        <w:t>33</w:t>
      </w:r>
      <w:r w:rsidRPr="0005701C">
        <w:rPr>
          <w:rFonts w:asciiTheme="minorHAnsi" w:hAnsiTheme="minorHAnsi"/>
          <w:sz w:val="22"/>
          <w:szCs w:val="22"/>
        </w:rPr>
        <w:t>$</w:t>
      </w:r>
    </w:p>
    <w:p w:rsidR="00DF6BBB" w:rsidRDefault="00DF6BBB"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w:t>
      </w:r>
      <w:r>
        <w:rPr>
          <w:rFonts w:asciiTheme="minorHAnsi" w:hAnsiTheme="minorHAnsi"/>
          <w:sz w:val="22"/>
          <w:szCs w:val="22"/>
        </w:rPr>
        <w:t>33</w:t>
      </w:r>
      <w:r w:rsidRPr="0005701C">
        <w:rPr>
          <w:rFonts w:asciiTheme="minorHAnsi" w:hAnsiTheme="minorHAnsi"/>
          <w:sz w:val="22"/>
          <w:szCs w:val="22"/>
        </w:rPr>
        <w:t>$</w:t>
      </w:r>
    </w:p>
    <w:p w:rsidR="00DF6BBB" w:rsidRDefault="00DF6BBB" w:rsidP="00A54100">
      <w:pPr>
        <w:pStyle w:val="ListParagraph"/>
        <w:tabs>
          <w:tab w:val="left" w:pos="360"/>
        </w:tabs>
        <w:ind w:left="0"/>
        <w:rPr>
          <w:rFonts w:asciiTheme="minorHAnsi" w:hAnsiTheme="minorHAnsi"/>
          <w:sz w:val="22"/>
          <w:szCs w:val="22"/>
        </w:rPr>
      </w:pPr>
    </w:p>
    <w:p w:rsidR="00A54100" w:rsidRPr="0005701C" w:rsidRDefault="00DF6BBB" w:rsidP="00A54100">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00A54100" w:rsidRPr="0005701C">
        <w:rPr>
          <w:rFonts w:asciiTheme="minorHAnsi" w:hAnsiTheme="minorHAnsi" w:cs="Helvetica Neue"/>
          <w:color w:val="000000"/>
          <w:sz w:val="22"/>
          <w:szCs w:val="22"/>
        </w:rPr>
        <w:t>Coal-CCS 30%-</w:t>
      </w:r>
      <w:proofErr w:type="spellStart"/>
      <w:r w:rsidR="00A54100" w:rsidRPr="0005701C">
        <w:rPr>
          <w:rFonts w:asciiTheme="minorHAnsi" w:hAnsiTheme="minorHAnsi"/>
          <w:sz w:val="22"/>
          <w:szCs w:val="22"/>
        </w:rPr>
        <w:t>AvgCF</w:t>
      </w:r>
      <w:proofErr w:type="spellEnd"/>
      <w:r w:rsidR="00A54100" w:rsidRPr="0005701C">
        <w:rPr>
          <w:rFonts w:asciiTheme="minorHAnsi" w:hAnsiTheme="minorHAnsi"/>
          <w:sz w:val="22"/>
          <w:szCs w:val="22"/>
        </w:rPr>
        <w:t xml:space="preserve"> = 69$</w:t>
      </w:r>
      <w:r>
        <w:rPr>
          <w:rFonts w:asciiTheme="minorHAnsi" w:hAnsiTheme="minorHAnsi"/>
          <w:sz w:val="22"/>
          <w:szCs w:val="22"/>
        </w:rPr>
        <w:t xml:space="preserve"> (difference 36$)</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69$</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Variable Operation and Maintenance Expenses ($/MWh):</w:t>
      </w:r>
    </w:p>
    <w:p w:rsidR="00DF6BBB" w:rsidRPr="0005701C" w:rsidRDefault="00DF6BBB" w:rsidP="00DF6BBB">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w:t>
      </w:r>
      <w:r>
        <w:rPr>
          <w:rFonts w:asciiTheme="minorHAnsi" w:hAnsiTheme="minorHAnsi"/>
          <w:sz w:val="22"/>
          <w:szCs w:val="22"/>
        </w:rPr>
        <w:t>5</w:t>
      </w:r>
      <w:r w:rsidRPr="0005701C">
        <w:rPr>
          <w:rFonts w:asciiTheme="minorHAnsi" w:hAnsiTheme="minorHAnsi"/>
          <w:sz w:val="22"/>
          <w:szCs w:val="22"/>
        </w:rPr>
        <w:t>$</w:t>
      </w:r>
    </w:p>
    <w:p w:rsidR="00DF6BBB" w:rsidRDefault="00DF6BBB" w:rsidP="00DF6BBB">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w:t>
      </w:r>
      <w:r>
        <w:rPr>
          <w:rFonts w:asciiTheme="minorHAnsi" w:hAnsiTheme="minorHAnsi"/>
          <w:sz w:val="22"/>
          <w:szCs w:val="22"/>
        </w:rPr>
        <w:t>5</w:t>
      </w:r>
      <w:r w:rsidRPr="0005701C">
        <w:rPr>
          <w:rFonts w:asciiTheme="minorHAnsi" w:hAnsiTheme="minorHAnsi"/>
          <w:sz w:val="22"/>
          <w:szCs w:val="22"/>
        </w:rPr>
        <w:t>$</w:t>
      </w:r>
    </w:p>
    <w:p w:rsidR="00DF6BBB"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p>
    <w:p w:rsidR="00A54100" w:rsidRPr="0005701C" w:rsidRDefault="00DF6BBB" w:rsidP="00A54100">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00A54100" w:rsidRPr="0005701C">
        <w:rPr>
          <w:rFonts w:asciiTheme="minorHAnsi" w:hAnsiTheme="minorHAnsi" w:cs="Helvetica Neue"/>
          <w:color w:val="000000"/>
          <w:sz w:val="22"/>
          <w:szCs w:val="22"/>
        </w:rPr>
        <w:t>Coal-CCS 30%-</w:t>
      </w:r>
      <w:proofErr w:type="spellStart"/>
      <w:r w:rsidR="00A54100" w:rsidRPr="0005701C">
        <w:rPr>
          <w:rFonts w:asciiTheme="minorHAnsi" w:hAnsiTheme="minorHAnsi"/>
          <w:sz w:val="22"/>
          <w:szCs w:val="22"/>
        </w:rPr>
        <w:t>AvgCF</w:t>
      </w:r>
      <w:proofErr w:type="spellEnd"/>
      <w:r w:rsidR="00A54100" w:rsidRPr="0005701C">
        <w:rPr>
          <w:rFonts w:asciiTheme="minorHAnsi" w:hAnsiTheme="minorHAnsi"/>
          <w:sz w:val="22"/>
          <w:szCs w:val="22"/>
        </w:rPr>
        <w:t xml:space="preserve"> = 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30%-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7$</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p>
    <w:p w:rsidR="00A54100" w:rsidRPr="0005701C" w:rsidRDefault="00A54100" w:rsidP="00A54100">
      <w:pPr>
        <w:rPr>
          <w:rFonts w:asciiTheme="minorHAnsi" w:eastAsiaTheme="minorHAnsi" w:hAnsiTheme="minorHAnsi" w:cstheme="minorBidi"/>
          <w:sz w:val="22"/>
          <w:szCs w:val="22"/>
          <w:u w:val="single"/>
        </w:rPr>
      </w:pPr>
      <w:r w:rsidRPr="0005701C">
        <w:rPr>
          <w:rFonts w:asciiTheme="minorHAnsi" w:hAnsiTheme="minorHAnsi"/>
          <w:sz w:val="22"/>
          <w:szCs w:val="22"/>
          <w:u w:val="single"/>
        </w:rPr>
        <w:br w:type="page"/>
      </w:r>
    </w:p>
    <w:p w:rsidR="00A54100" w:rsidRPr="0005701C" w:rsidRDefault="00A54100" w:rsidP="00A54100">
      <w:pPr>
        <w:pStyle w:val="ListParagraph"/>
        <w:tabs>
          <w:tab w:val="left" w:pos="360"/>
        </w:tabs>
        <w:ind w:left="0"/>
        <w:rPr>
          <w:rFonts w:asciiTheme="minorHAnsi" w:hAnsiTheme="minorHAnsi"/>
          <w:sz w:val="22"/>
          <w:szCs w:val="22"/>
          <w:u w:val="single"/>
        </w:rPr>
      </w:pPr>
      <w:r w:rsidRPr="0005701C">
        <w:rPr>
          <w:rFonts w:asciiTheme="minorHAnsi" w:hAnsiTheme="minorHAnsi"/>
          <w:sz w:val="22"/>
          <w:szCs w:val="22"/>
          <w:u w:val="single"/>
        </w:rPr>
        <w:lastRenderedPageBreak/>
        <w:t>Coal-Carbon capture sequestration-90%</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Base year – 2017$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Net Capacity factor:</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54%,</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=85%</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b/>
          <w:bCs/>
          <w:color w:val="000000"/>
          <w:sz w:val="22"/>
          <w:szCs w:val="22"/>
        </w:rPr>
        <w:t>Capex</w:t>
      </w:r>
      <w:r w:rsidRPr="0005701C">
        <w:rPr>
          <w:rFonts w:asciiTheme="minorHAnsi" w:hAnsiTheme="minorHAnsi"/>
          <w:color w:val="000000"/>
          <w:sz w:val="22"/>
          <w:szCs w:val="22"/>
        </w:rPr>
        <w:t xml:space="preserve"> ($/</w:t>
      </w:r>
      <w:proofErr w:type="gramStart"/>
      <w:r w:rsidRPr="0005701C">
        <w:rPr>
          <w:rFonts w:asciiTheme="minorHAnsi" w:hAnsiTheme="minorHAnsi"/>
          <w:color w:val="000000"/>
          <w:sz w:val="22"/>
          <w:szCs w:val="22"/>
        </w:rPr>
        <w:t>kW)=</w:t>
      </w:r>
      <w:proofErr w:type="gramEnd"/>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construction financing cost</w:t>
      </w:r>
      <w:r w:rsidRPr="0005701C">
        <w:rPr>
          <w:rFonts w:asciiTheme="minorHAnsi" w:hAnsiTheme="minorHAnsi"/>
          <w:color w:val="000000"/>
          <w:sz w:val="22"/>
          <w:szCs w:val="22"/>
        </w:rPr>
        <w:t>($/kW)+</w:t>
      </w:r>
      <w:r w:rsidRPr="0005701C">
        <w:rPr>
          <w:rFonts w:asciiTheme="minorHAnsi" w:hAnsiTheme="minorHAnsi" w:cs="Helvetica Neue"/>
          <w:color w:val="000000"/>
          <w:sz w:val="22"/>
          <w:szCs w:val="22"/>
        </w:rPr>
        <w:t xml:space="preserve"> </w:t>
      </w:r>
      <w:r w:rsidRPr="0005701C">
        <w:rPr>
          <w:rFonts w:asciiTheme="minorHAnsi" w:eastAsiaTheme="minorHAnsi" w:hAnsiTheme="minorHAnsi" w:cs="Helvetica Neue"/>
          <w:color w:val="000000"/>
          <w:sz w:val="22"/>
          <w:szCs w:val="22"/>
        </w:rPr>
        <w:t>overnight capital cost</w:t>
      </w:r>
      <w:r w:rsidRPr="0005701C">
        <w:rPr>
          <w:rFonts w:asciiTheme="minorHAnsi" w:hAnsiTheme="minorHAnsi" w:cs="Helvetica Neue"/>
          <w:color w:val="000000"/>
          <w:sz w:val="22"/>
          <w:szCs w:val="22"/>
        </w:rPr>
        <w:t>($/kW)</w:t>
      </w:r>
    </w:p>
    <w:p w:rsidR="00A54100"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Capex ($/kW):</w:t>
      </w:r>
    </w:p>
    <w:p w:rsidR="00DF6BBB" w:rsidRDefault="00DF6BBB" w:rsidP="00A54100">
      <w:pPr>
        <w:pStyle w:val="ListParagraph"/>
        <w:tabs>
          <w:tab w:val="left" w:pos="360"/>
        </w:tabs>
        <w:ind w:left="0"/>
        <w:rPr>
          <w:rFonts w:asciiTheme="minorHAnsi" w:hAnsiTheme="minorHAnsi"/>
          <w:color w:val="000000"/>
          <w:sz w:val="22"/>
          <w:szCs w:val="22"/>
        </w:rPr>
      </w:pPr>
      <w:r>
        <w:rPr>
          <w:rFonts w:asciiTheme="minorHAnsi" w:hAnsiTheme="minorHAnsi"/>
          <w:color w:val="000000"/>
          <w:sz w:val="22"/>
          <w:szCs w:val="22"/>
        </w:rPr>
        <w:tab/>
      </w:r>
      <w:r w:rsidRPr="00DF6BBB">
        <w:rPr>
          <w:rFonts w:asciiTheme="minorHAnsi" w:hAnsiTheme="minorHAnsi"/>
          <w:color w:val="000000"/>
          <w:sz w:val="22"/>
          <w:szCs w:val="22"/>
        </w:rPr>
        <w:t>Coal-new-</w:t>
      </w:r>
      <w:proofErr w:type="spellStart"/>
      <w:r w:rsidRPr="00DF6BBB">
        <w:rPr>
          <w:rFonts w:asciiTheme="minorHAnsi" w:hAnsiTheme="minorHAnsi"/>
          <w:color w:val="000000"/>
          <w:sz w:val="22"/>
          <w:szCs w:val="22"/>
        </w:rPr>
        <w:t>AvgCF</w:t>
      </w:r>
      <w:proofErr w:type="spellEnd"/>
      <w:r>
        <w:rPr>
          <w:rFonts w:asciiTheme="minorHAnsi" w:hAnsiTheme="minorHAnsi"/>
          <w:color w:val="000000"/>
          <w:sz w:val="22"/>
          <w:szCs w:val="22"/>
        </w:rPr>
        <w:t>=</w:t>
      </w:r>
      <w:r w:rsidRPr="00DF6BBB">
        <w:rPr>
          <w:rFonts w:asciiTheme="minorHAnsi" w:hAnsiTheme="minorHAnsi"/>
          <w:color w:val="000000"/>
          <w:sz w:val="22"/>
          <w:szCs w:val="22"/>
        </w:rPr>
        <w:t>$4,036</w:t>
      </w:r>
    </w:p>
    <w:p w:rsidR="00DF6BBB" w:rsidRPr="0005701C" w:rsidRDefault="00DF6BBB" w:rsidP="00A54100">
      <w:pPr>
        <w:pStyle w:val="ListParagraph"/>
        <w:tabs>
          <w:tab w:val="left" w:pos="360"/>
        </w:tabs>
        <w:ind w:left="0"/>
        <w:rPr>
          <w:rFonts w:asciiTheme="minorHAnsi" w:hAnsiTheme="minorHAnsi"/>
          <w:color w:val="000000"/>
          <w:sz w:val="22"/>
          <w:szCs w:val="22"/>
        </w:rPr>
      </w:pPr>
      <w:r w:rsidRPr="0012234A">
        <w:rPr>
          <w:rFonts w:asciiTheme="minorHAnsi" w:hAnsiTheme="minorHAnsi"/>
          <w:color w:val="000000"/>
          <w:sz w:val="22"/>
          <w:szCs w:val="22"/>
        </w:rPr>
        <w:tab/>
      </w:r>
      <w:r w:rsidRPr="00DF6BBB">
        <w:rPr>
          <w:rFonts w:asciiTheme="minorHAnsi" w:hAnsiTheme="minorHAnsi"/>
          <w:color w:val="000000"/>
          <w:sz w:val="22"/>
          <w:szCs w:val="22"/>
        </w:rPr>
        <w:t>Coal-new-</w:t>
      </w:r>
      <w:proofErr w:type="spellStart"/>
      <w:r w:rsidRPr="00DF6BBB">
        <w:rPr>
          <w:rFonts w:asciiTheme="minorHAnsi" w:hAnsiTheme="minorHAnsi"/>
          <w:color w:val="000000"/>
          <w:sz w:val="22"/>
          <w:szCs w:val="22"/>
        </w:rPr>
        <w:t>ConstantCF</w:t>
      </w:r>
      <w:proofErr w:type="spellEnd"/>
      <w:r>
        <w:rPr>
          <w:rFonts w:asciiTheme="minorHAnsi" w:hAnsiTheme="minorHAnsi"/>
          <w:color w:val="000000"/>
          <w:sz w:val="22"/>
          <w:szCs w:val="22"/>
        </w:rPr>
        <w:t>=</w:t>
      </w:r>
      <w:r w:rsidRPr="00DF6BBB">
        <w:rPr>
          <w:rFonts w:asciiTheme="minorHAnsi" w:hAnsiTheme="minorHAnsi"/>
          <w:color w:val="000000"/>
          <w:sz w:val="22"/>
          <w:szCs w:val="22"/>
        </w:rPr>
        <w:t>$4,036</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6,299$,</w:t>
      </w:r>
      <w:r w:rsidR="00DF6BBB">
        <w:rPr>
          <w:rFonts w:asciiTheme="minorHAnsi" w:hAnsiTheme="minorHAnsi" w:cs="Helvetica Neue"/>
          <w:color w:val="000000"/>
          <w:sz w:val="22"/>
          <w:szCs w:val="22"/>
        </w:rPr>
        <w:t xml:space="preserve"> (difference 2263)</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=6,299$</w:t>
      </w:r>
    </w:p>
    <w:p w:rsidR="00DF6BBB" w:rsidRDefault="00A54100" w:rsidP="00DF6BBB">
      <w:pPr>
        <w:pStyle w:val="ListParagraph"/>
        <w:tabs>
          <w:tab w:val="left" w:pos="360"/>
        </w:tabs>
        <w:ind w:left="0"/>
        <w:rPr>
          <w:rFonts w:asciiTheme="minorHAnsi" w:hAnsiTheme="minorHAnsi"/>
          <w:color w:val="000000"/>
          <w:sz w:val="22"/>
          <w:szCs w:val="22"/>
        </w:rPr>
      </w:pPr>
      <w:r w:rsidRPr="0005701C">
        <w:rPr>
          <w:rFonts w:asciiTheme="minorHAnsi" w:hAnsiTheme="minorHAnsi"/>
          <w:color w:val="000000"/>
          <w:sz w:val="22"/>
          <w:szCs w:val="22"/>
        </w:rPr>
        <w:t>Construction financing cost ($/kW):</w:t>
      </w:r>
      <w:r w:rsidR="00DF6BBB" w:rsidRPr="00DF6BBB">
        <w:rPr>
          <w:rFonts w:asciiTheme="minorHAnsi" w:hAnsiTheme="minorHAnsi"/>
          <w:color w:val="000000"/>
          <w:sz w:val="22"/>
          <w:szCs w:val="22"/>
        </w:rPr>
        <w:t xml:space="preserve"> </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sidRPr="00DF6BBB">
        <w:rPr>
          <w:rFonts w:asciiTheme="minorHAnsi" w:hAnsiTheme="minorHAnsi"/>
          <w:color w:val="000000"/>
          <w:sz w:val="22"/>
          <w:szCs w:val="22"/>
        </w:rPr>
        <w:t xml:space="preserve"> new</w:t>
      </w:r>
      <w:r>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w:t>
      </w:r>
      <w:r>
        <w:rPr>
          <w:rFonts w:asciiTheme="minorHAnsi" w:hAnsiTheme="minorHAnsi" w:cs="Helvetica Neue"/>
          <w:color w:val="000000"/>
          <w:sz w:val="22"/>
          <w:szCs w:val="22"/>
        </w:rPr>
        <w:t>325</w:t>
      </w:r>
      <w:r w:rsidRPr="0005701C">
        <w:rPr>
          <w:rFonts w:asciiTheme="minorHAnsi" w:hAnsiTheme="minorHAnsi" w:cs="Helvetica Neue"/>
          <w:color w:val="000000"/>
          <w:sz w:val="22"/>
          <w:szCs w:val="22"/>
        </w:rPr>
        <w:t>$,</w:t>
      </w:r>
    </w:p>
    <w:p w:rsidR="00DF6BBB" w:rsidRPr="0005701C" w:rsidRDefault="00DF6BBB" w:rsidP="00DF6BBB">
      <w:pPr>
        <w:pStyle w:val="ListParagraph"/>
        <w:tabs>
          <w:tab w:val="left" w:pos="360"/>
        </w:tabs>
        <w:ind w:left="0"/>
        <w:rPr>
          <w:rFonts w:asciiTheme="minorHAnsi" w:hAnsiTheme="minorHAnsi"/>
          <w:color w:val="000000"/>
          <w:sz w:val="22"/>
          <w:szCs w:val="22"/>
        </w:rPr>
      </w:pPr>
      <w:r w:rsidRPr="0005701C">
        <w:rPr>
          <w:rFonts w:asciiTheme="minorHAnsi" w:hAnsiTheme="minorHAnsi" w:cs="Helvetica Neue"/>
          <w:color w:val="000000"/>
          <w:sz w:val="22"/>
          <w:szCs w:val="22"/>
        </w:rPr>
        <w:tab/>
        <w:t>Coal-</w:t>
      </w:r>
      <w:r w:rsidRPr="00DF6BBB">
        <w:rPr>
          <w:rFonts w:asciiTheme="minorHAnsi" w:hAnsiTheme="minorHAnsi"/>
          <w:color w:val="000000"/>
          <w:sz w:val="22"/>
          <w:szCs w:val="22"/>
        </w:rPr>
        <w:t xml:space="preserve"> 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w:t>
      </w:r>
      <w:r>
        <w:rPr>
          <w:rFonts w:asciiTheme="minorHAnsi" w:hAnsiTheme="minorHAnsi" w:cs="Helvetica Neue"/>
          <w:color w:val="000000"/>
          <w:sz w:val="22"/>
          <w:szCs w:val="22"/>
        </w:rPr>
        <w:t>325</w:t>
      </w:r>
      <w:r w:rsidRPr="0005701C">
        <w:rPr>
          <w:rFonts w:asciiTheme="minorHAnsi" w:hAnsiTheme="minorHAnsi" w:cs="Helvetica Neue"/>
          <w:color w:val="000000"/>
          <w:sz w:val="22"/>
          <w:szCs w:val="22"/>
        </w:rPr>
        <w:t>$</w:t>
      </w:r>
    </w:p>
    <w:p w:rsidR="00A54100" w:rsidRPr="0005701C" w:rsidRDefault="00A54100" w:rsidP="00A54100">
      <w:pPr>
        <w:pStyle w:val="ListParagraph"/>
        <w:tabs>
          <w:tab w:val="left" w:pos="360"/>
        </w:tabs>
        <w:ind w:left="0"/>
        <w:rPr>
          <w:rFonts w:asciiTheme="minorHAnsi" w:hAnsiTheme="minorHAnsi"/>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501$,</w:t>
      </w:r>
      <w:r w:rsidR="00DF6BBB">
        <w:rPr>
          <w:rFonts w:asciiTheme="minorHAnsi" w:hAnsiTheme="minorHAnsi" w:cs="Helvetica Neue"/>
          <w:color w:val="000000"/>
          <w:sz w:val="22"/>
          <w:szCs w:val="22"/>
        </w:rPr>
        <w:t xml:space="preserve"> (difference 176$)</w:t>
      </w:r>
    </w:p>
    <w:p w:rsidR="00A54100" w:rsidRPr="0005701C" w:rsidRDefault="00A54100" w:rsidP="00A54100">
      <w:pPr>
        <w:pStyle w:val="ListParagraph"/>
        <w:tabs>
          <w:tab w:val="left" w:pos="360"/>
        </w:tabs>
        <w:ind w:left="0"/>
        <w:rPr>
          <w:rFonts w:asciiTheme="minorHAnsi" w:hAnsiTheme="minorHAnsi"/>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=501$</w:t>
      </w:r>
    </w:p>
    <w:p w:rsidR="00DF6BBB" w:rsidRDefault="00A54100" w:rsidP="00DF6BBB">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O</w:t>
      </w:r>
      <w:r w:rsidRPr="0005701C">
        <w:rPr>
          <w:rFonts w:asciiTheme="minorHAnsi" w:eastAsiaTheme="minorHAnsi" w:hAnsiTheme="minorHAnsi" w:cs="Helvetica Neue"/>
          <w:color w:val="000000"/>
          <w:sz w:val="22"/>
          <w:szCs w:val="22"/>
        </w:rPr>
        <w:t>vernight capital cost</w:t>
      </w:r>
      <w:r w:rsidRPr="0005701C">
        <w:rPr>
          <w:rFonts w:asciiTheme="minorHAnsi" w:hAnsiTheme="minorHAnsi" w:cs="Helvetica Neue"/>
          <w:color w:val="000000"/>
          <w:sz w:val="22"/>
          <w:szCs w:val="22"/>
        </w:rPr>
        <w:t>($/kW):</w:t>
      </w:r>
      <w:r w:rsidR="00DF6BBB" w:rsidRPr="00DF6BBB">
        <w:rPr>
          <w:rFonts w:asciiTheme="minorHAnsi" w:hAnsiTheme="minorHAnsi" w:cs="Helvetica Neue"/>
          <w:color w:val="000000"/>
          <w:sz w:val="22"/>
          <w:szCs w:val="22"/>
        </w:rPr>
        <w:t xml:space="preserve"> </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w:t>
      </w:r>
      <w:r>
        <w:rPr>
          <w:rFonts w:asciiTheme="minorHAnsi" w:hAnsiTheme="minorHAnsi" w:cs="Helvetica Neue"/>
          <w:color w:val="000000"/>
          <w:sz w:val="22"/>
          <w:szCs w:val="22"/>
        </w:rPr>
        <w:t>3,711</w:t>
      </w:r>
      <w:r w:rsidRPr="0005701C">
        <w:rPr>
          <w:rFonts w:asciiTheme="minorHAnsi" w:hAnsiTheme="minorHAnsi" w:cs="Helvetica Neue"/>
          <w:color w:val="000000"/>
          <w:sz w:val="22"/>
          <w:szCs w:val="22"/>
        </w:rPr>
        <w:t>$,</w:t>
      </w:r>
    </w:p>
    <w:p w:rsidR="00DF6BBB" w:rsidRPr="0005701C" w:rsidRDefault="00DF6BBB" w:rsidP="00DF6BBB">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w:t>
      </w:r>
      <w:r>
        <w:rPr>
          <w:rFonts w:asciiTheme="minorHAnsi" w:hAnsiTheme="minorHAnsi" w:cs="Helvetica Neue"/>
          <w:color w:val="000000"/>
          <w:sz w:val="22"/>
          <w:szCs w:val="22"/>
        </w:rPr>
        <w:t>new-</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w:t>
      </w:r>
      <w:r>
        <w:rPr>
          <w:rFonts w:asciiTheme="minorHAnsi" w:hAnsiTheme="minorHAnsi" w:cs="Helvetica Neue"/>
          <w:color w:val="000000"/>
          <w:sz w:val="22"/>
          <w:szCs w:val="22"/>
        </w:rPr>
        <w:t>3</w:t>
      </w:r>
      <w:r w:rsidRPr="0005701C">
        <w:rPr>
          <w:rFonts w:asciiTheme="minorHAnsi" w:hAnsiTheme="minorHAnsi" w:cs="Helvetica Neue"/>
          <w:color w:val="000000"/>
          <w:sz w:val="22"/>
          <w:szCs w:val="22"/>
        </w:rPr>
        <w:t>,</w:t>
      </w:r>
      <w:r>
        <w:rPr>
          <w:rFonts w:asciiTheme="minorHAnsi" w:hAnsiTheme="minorHAnsi" w:cs="Helvetica Neue"/>
          <w:color w:val="000000"/>
          <w:sz w:val="22"/>
          <w:szCs w:val="22"/>
        </w:rPr>
        <w:t>711</w:t>
      </w:r>
      <w:r w:rsidRPr="0005701C">
        <w:rPr>
          <w:rFonts w:asciiTheme="minorHAnsi" w:hAnsiTheme="minorHAnsi" w:cs="Helvetica Neue"/>
          <w:color w:val="000000"/>
          <w:sz w:val="22"/>
          <w:szCs w:val="22"/>
        </w:rPr>
        <w:t>$</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5,728$,</w:t>
      </w:r>
      <w:r w:rsidR="00DF6BBB">
        <w:rPr>
          <w:rFonts w:asciiTheme="minorHAnsi" w:hAnsiTheme="minorHAnsi" w:cs="Helvetica Neue"/>
          <w:color w:val="000000"/>
          <w:sz w:val="22"/>
          <w:szCs w:val="22"/>
        </w:rPr>
        <w:t xml:space="preserve"> (difference 2017$)</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=5,728$</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Weighted Average Cost of Capital (WACC) (Nominal) (%)</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AvgCF</w:t>
      </w:r>
      <w:proofErr w:type="spellEnd"/>
      <w:r w:rsidRPr="0005701C">
        <w:rPr>
          <w:rFonts w:asciiTheme="minorHAnsi" w:hAnsiTheme="minorHAnsi" w:cs="Helvetica Neue"/>
          <w:color w:val="000000"/>
          <w:sz w:val="22"/>
          <w:szCs w:val="22"/>
        </w:rPr>
        <w:t xml:space="preserve"> = 5.3%,</w:t>
      </w:r>
    </w:p>
    <w:p w:rsidR="00A54100" w:rsidRPr="0005701C" w:rsidRDefault="00A54100" w:rsidP="00A54100">
      <w:pPr>
        <w:pStyle w:val="ListParagraph"/>
        <w:tabs>
          <w:tab w:val="left" w:pos="360"/>
        </w:tabs>
        <w:ind w:left="0"/>
        <w:rPr>
          <w:rFonts w:asciiTheme="minorHAnsi" w:hAnsiTheme="minorHAnsi" w:cs="Helvetica Neue"/>
          <w:color w:val="000000"/>
          <w:sz w:val="22"/>
          <w:szCs w:val="22"/>
        </w:rPr>
      </w:pPr>
      <w:r w:rsidRPr="0005701C">
        <w:rPr>
          <w:rFonts w:asciiTheme="minorHAnsi" w:hAnsiTheme="minorHAnsi" w:cs="Helvetica Neue"/>
          <w:color w:val="000000"/>
          <w:sz w:val="22"/>
          <w:szCs w:val="22"/>
        </w:rPr>
        <w:tab/>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cs="Helvetica Neue"/>
          <w:color w:val="000000"/>
          <w:sz w:val="22"/>
          <w:szCs w:val="22"/>
        </w:rPr>
        <w:t>=5.3%</w:t>
      </w:r>
    </w:p>
    <w:p w:rsidR="00A54100" w:rsidRPr="0005701C" w:rsidRDefault="00A54100" w:rsidP="00A54100">
      <w:pPr>
        <w:pStyle w:val="ListParagraph"/>
        <w:tabs>
          <w:tab w:val="left" w:pos="360"/>
        </w:tabs>
        <w:ind w:left="0"/>
        <w:rPr>
          <w:rFonts w:asciiTheme="minorHAnsi" w:hAnsiTheme="minorHAnsi" w:cs="Helvetica Neue"/>
          <w:b/>
          <w:bCs/>
          <w:color w:val="000000"/>
          <w:sz w:val="22"/>
          <w:szCs w:val="22"/>
        </w:rPr>
      </w:pPr>
      <w:proofErr w:type="spellStart"/>
      <w:r w:rsidRPr="0005701C">
        <w:rPr>
          <w:rFonts w:asciiTheme="minorHAnsi" w:hAnsiTheme="minorHAnsi" w:cs="Helvetica Neue"/>
          <w:b/>
          <w:bCs/>
          <w:color w:val="000000"/>
          <w:sz w:val="22"/>
          <w:szCs w:val="22"/>
        </w:rPr>
        <w:t>Opex</w:t>
      </w:r>
      <w:proofErr w:type="spellEnd"/>
    </w:p>
    <w:p w:rsidR="00DF6BBB" w:rsidRPr="0005701C" w:rsidRDefault="00A54100" w:rsidP="00DF6BBB">
      <w:pPr>
        <w:pStyle w:val="ListParagraph"/>
        <w:tabs>
          <w:tab w:val="left" w:pos="360"/>
        </w:tabs>
        <w:ind w:left="0"/>
        <w:rPr>
          <w:rFonts w:asciiTheme="minorHAnsi" w:hAnsiTheme="minorHAnsi"/>
          <w:sz w:val="22"/>
          <w:szCs w:val="22"/>
        </w:rPr>
      </w:pPr>
      <w:r w:rsidRPr="0005701C">
        <w:rPr>
          <w:rFonts w:asciiTheme="minorHAnsi" w:hAnsiTheme="minorHAnsi"/>
          <w:sz w:val="22"/>
          <w:szCs w:val="22"/>
        </w:rPr>
        <w:t>Fixed Operation and Maintenance Expenses ($/kW-</w:t>
      </w:r>
      <w:proofErr w:type="spellStart"/>
      <w:r w:rsidRPr="0005701C">
        <w:rPr>
          <w:rFonts w:asciiTheme="minorHAnsi" w:hAnsiTheme="minorHAnsi"/>
          <w:sz w:val="22"/>
          <w:szCs w:val="22"/>
        </w:rPr>
        <w:t>yr</w:t>
      </w:r>
      <w:proofErr w:type="spellEnd"/>
      <w:r w:rsidRPr="0005701C">
        <w:rPr>
          <w:rFonts w:asciiTheme="minorHAnsi" w:hAnsiTheme="minorHAnsi"/>
          <w:sz w:val="22"/>
          <w:szCs w:val="22"/>
        </w:rPr>
        <w:t>):</w:t>
      </w:r>
      <w:r w:rsidR="00DF6BBB" w:rsidRPr="00DF6BBB">
        <w:rPr>
          <w:rFonts w:asciiTheme="minorHAnsi" w:hAnsiTheme="minorHAnsi"/>
          <w:sz w:val="22"/>
          <w:szCs w:val="22"/>
        </w:rPr>
        <w:t xml:space="preserve"> </w:t>
      </w:r>
    </w:p>
    <w:p w:rsidR="00DF6BBB" w:rsidRPr="0005701C" w:rsidRDefault="00DF6BBB" w:rsidP="00DF6BBB">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w:t>
      </w:r>
      <w:r>
        <w:rPr>
          <w:rFonts w:asciiTheme="minorHAnsi" w:hAnsiTheme="minorHAnsi"/>
          <w:sz w:val="22"/>
          <w:szCs w:val="22"/>
        </w:rPr>
        <w:t>33</w:t>
      </w:r>
      <w:r w:rsidRPr="0005701C">
        <w:rPr>
          <w:rFonts w:asciiTheme="minorHAnsi" w:hAnsiTheme="minorHAnsi"/>
          <w:sz w:val="22"/>
          <w:szCs w:val="22"/>
        </w:rPr>
        <w:t>$</w:t>
      </w:r>
    </w:p>
    <w:p w:rsidR="00DF6BBB" w:rsidRDefault="00DF6BBB" w:rsidP="00DF6BBB">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w:t>
      </w:r>
      <w:r>
        <w:rPr>
          <w:rFonts w:asciiTheme="minorHAnsi" w:hAnsiTheme="minorHAnsi"/>
          <w:sz w:val="22"/>
          <w:szCs w:val="22"/>
        </w:rPr>
        <w:t>33</w:t>
      </w:r>
      <w:r w:rsidRPr="0005701C">
        <w:rPr>
          <w:rFonts w:asciiTheme="minorHAnsi" w:hAnsiTheme="minorHAnsi"/>
          <w:sz w:val="22"/>
          <w:szCs w:val="22"/>
        </w:rPr>
        <w:t>$</w:t>
      </w:r>
    </w:p>
    <w:p w:rsidR="00A54100" w:rsidRPr="0005701C" w:rsidRDefault="00A54100" w:rsidP="00A54100">
      <w:pPr>
        <w:pStyle w:val="ListParagraph"/>
        <w:tabs>
          <w:tab w:val="left" w:pos="360"/>
        </w:tabs>
        <w:ind w:left="0"/>
        <w:rPr>
          <w:rFonts w:asciiTheme="minorHAnsi" w:hAnsiTheme="minorHAnsi"/>
          <w:sz w:val="22"/>
          <w:szCs w:val="22"/>
        </w:rPr>
      </w:pP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90%-</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80$</w:t>
      </w:r>
      <w:r w:rsidR="00DF6BBB">
        <w:rPr>
          <w:rFonts w:asciiTheme="minorHAnsi" w:hAnsiTheme="minorHAnsi"/>
          <w:sz w:val="22"/>
          <w:szCs w:val="22"/>
        </w:rPr>
        <w:t xml:space="preserve"> (difference 47$)</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80$</w:t>
      </w:r>
    </w:p>
    <w:p w:rsidR="00DF6BBB" w:rsidRPr="0005701C" w:rsidRDefault="00A54100" w:rsidP="00DF6BBB">
      <w:pPr>
        <w:pStyle w:val="ListParagraph"/>
        <w:tabs>
          <w:tab w:val="left" w:pos="360"/>
        </w:tabs>
        <w:ind w:left="0"/>
        <w:rPr>
          <w:rFonts w:asciiTheme="minorHAnsi" w:hAnsiTheme="minorHAnsi"/>
          <w:sz w:val="22"/>
          <w:szCs w:val="22"/>
        </w:rPr>
      </w:pPr>
      <w:r w:rsidRPr="0005701C">
        <w:rPr>
          <w:rFonts w:asciiTheme="minorHAnsi" w:hAnsiTheme="minorHAnsi"/>
          <w:sz w:val="22"/>
          <w:szCs w:val="22"/>
        </w:rPr>
        <w:t>Variable Operation and Maintenance Expenses ($/MWh):</w:t>
      </w:r>
      <w:r w:rsidR="00DF6BBB" w:rsidRPr="00DF6BBB">
        <w:rPr>
          <w:rFonts w:asciiTheme="minorHAnsi" w:hAnsiTheme="minorHAnsi"/>
          <w:sz w:val="22"/>
          <w:szCs w:val="22"/>
        </w:rPr>
        <w:t xml:space="preserve"> </w:t>
      </w:r>
    </w:p>
    <w:p w:rsidR="00DF6BBB" w:rsidRPr="0005701C" w:rsidRDefault="00DF6BBB" w:rsidP="00DF6BBB">
      <w:pPr>
        <w:pStyle w:val="ListParagraph"/>
        <w:tabs>
          <w:tab w:val="left" w:pos="360"/>
        </w:tabs>
        <w:ind w:left="0"/>
        <w:rPr>
          <w:rFonts w:asciiTheme="minorHAnsi" w:hAnsiTheme="minorHAnsi"/>
          <w:sz w:val="22"/>
          <w:szCs w:val="22"/>
        </w:rPr>
      </w:pPr>
      <w:r>
        <w:rPr>
          <w:rFonts w:asciiTheme="minorHAnsi" w:hAnsiTheme="minorHAnsi" w:cs="Helvetica Neue"/>
          <w:color w:val="000000"/>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w:t>
      </w:r>
      <w:r>
        <w:rPr>
          <w:rFonts w:asciiTheme="minorHAnsi" w:hAnsiTheme="minorHAnsi"/>
          <w:sz w:val="22"/>
          <w:szCs w:val="22"/>
        </w:rPr>
        <w:t>5</w:t>
      </w:r>
      <w:r w:rsidRPr="0005701C">
        <w:rPr>
          <w:rFonts w:asciiTheme="minorHAnsi" w:hAnsiTheme="minorHAnsi"/>
          <w:sz w:val="22"/>
          <w:szCs w:val="22"/>
        </w:rPr>
        <w:t>$</w:t>
      </w:r>
    </w:p>
    <w:p w:rsidR="00DF6BBB" w:rsidRDefault="00DF6BBB" w:rsidP="00DF6BBB">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w:t>
      </w:r>
      <w:r>
        <w:rPr>
          <w:rFonts w:asciiTheme="minorHAnsi" w:hAnsiTheme="minorHAnsi" w:cs="Helvetica Neue"/>
          <w:color w:val="000000"/>
          <w:sz w:val="22"/>
          <w:szCs w:val="22"/>
        </w:rPr>
        <w:t>new</w:t>
      </w:r>
      <w:r w:rsidRPr="0005701C">
        <w:rPr>
          <w:rFonts w:asciiTheme="minorHAnsi" w:hAnsiTheme="minorHAnsi" w:cs="Helvetica Neue"/>
          <w:color w:val="000000"/>
          <w:sz w:val="22"/>
          <w:szCs w:val="22"/>
        </w:rPr>
        <w:t>-</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w:t>
      </w:r>
      <w:r>
        <w:rPr>
          <w:rFonts w:asciiTheme="minorHAnsi" w:hAnsiTheme="minorHAnsi"/>
          <w:sz w:val="22"/>
          <w:szCs w:val="22"/>
        </w:rPr>
        <w:t>5</w:t>
      </w:r>
      <w:r w:rsidRPr="0005701C">
        <w:rPr>
          <w:rFonts w:asciiTheme="minorHAnsi" w:hAnsiTheme="minorHAnsi"/>
          <w:sz w:val="22"/>
          <w:szCs w:val="22"/>
        </w:rPr>
        <w:t>$</w:t>
      </w:r>
    </w:p>
    <w:p w:rsidR="00A54100" w:rsidRPr="0005701C" w:rsidRDefault="00A54100" w:rsidP="00A54100">
      <w:pPr>
        <w:pStyle w:val="ListParagraph"/>
        <w:tabs>
          <w:tab w:val="left" w:pos="360"/>
        </w:tabs>
        <w:ind w:left="0"/>
        <w:rPr>
          <w:rFonts w:asciiTheme="minorHAnsi" w:hAnsiTheme="minorHAnsi"/>
          <w:sz w:val="22"/>
          <w:szCs w:val="22"/>
        </w:rPr>
      </w:pP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90%-</w:t>
      </w:r>
      <w:proofErr w:type="spellStart"/>
      <w:r w:rsidRPr="0005701C">
        <w:rPr>
          <w:rFonts w:asciiTheme="minorHAnsi" w:hAnsiTheme="minorHAnsi"/>
          <w:sz w:val="22"/>
          <w:szCs w:val="22"/>
        </w:rPr>
        <w:t>AvgCF</w:t>
      </w:r>
      <w:proofErr w:type="spellEnd"/>
      <w:r w:rsidRPr="0005701C">
        <w:rPr>
          <w:rFonts w:asciiTheme="minorHAnsi" w:hAnsiTheme="minorHAnsi"/>
          <w:sz w:val="22"/>
          <w:szCs w:val="22"/>
        </w:rPr>
        <w:t xml:space="preserve"> = 10$</w:t>
      </w:r>
      <w:r w:rsidR="00DF6BBB">
        <w:rPr>
          <w:rFonts w:asciiTheme="minorHAnsi" w:hAnsiTheme="minorHAnsi"/>
          <w:sz w:val="22"/>
          <w:szCs w:val="22"/>
        </w:rPr>
        <w:t xml:space="preserve"> (difference 5$)</w:t>
      </w:r>
    </w:p>
    <w:p w:rsidR="00A54100" w:rsidRPr="0005701C" w:rsidRDefault="00A54100" w:rsidP="00A54100">
      <w:pPr>
        <w:pStyle w:val="ListParagraph"/>
        <w:tabs>
          <w:tab w:val="left" w:pos="360"/>
        </w:tabs>
        <w:ind w:left="0"/>
        <w:rPr>
          <w:rFonts w:asciiTheme="minorHAnsi" w:hAnsiTheme="minorHAnsi"/>
          <w:sz w:val="22"/>
          <w:szCs w:val="22"/>
        </w:rPr>
      </w:pPr>
      <w:r w:rsidRPr="0005701C">
        <w:rPr>
          <w:rFonts w:asciiTheme="minorHAnsi" w:hAnsiTheme="minorHAnsi"/>
          <w:sz w:val="22"/>
          <w:szCs w:val="22"/>
        </w:rPr>
        <w:tab/>
      </w:r>
      <w:r w:rsidRPr="0005701C">
        <w:rPr>
          <w:rFonts w:asciiTheme="minorHAnsi" w:hAnsiTheme="minorHAnsi" w:cs="Helvetica Neue"/>
          <w:color w:val="000000"/>
          <w:sz w:val="22"/>
          <w:szCs w:val="22"/>
        </w:rPr>
        <w:t>Coal-CCS 90%-</w:t>
      </w:r>
      <w:proofErr w:type="spellStart"/>
      <w:r w:rsidRPr="0005701C">
        <w:rPr>
          <w:rFonts w:asciiTheme="minorHAnsi" w:hAnsiTheme="minorHAnsi" w:cs="Helvetica Neue"/>
          <w:color w:val="000000"/>
          <w:sz w:val="22"/>
          <w:szCs w:val="22"/>
        </w:rPr>
        <w:t>ConstantCF</w:t>
      </w:r>
      <w:proofErr w:type="spellEnd"/>
      <w:r w:rsidRPr="0005701C">
        <w:rPr>
          <w:rFonts w:asciiTheme="minorHAnsi" w:hAnsiTheme="minorHAnsi"/>
          <w:sz w:val="22"/>
          <w:szCs w:val="22"/>
        </w:rPr>
        <w:t xml:space="preserve"> = 10$</w:t>
      </w:r>
    </w:p>
    <w:p w:rsidR="00A54100" w:rsidRDefault="00A54100" w:rsidP="00A54100">
      <w:pPr>
        <w:rPr>
          <w:rFonts w:asciiTheme="minorHAnsi" w:hAnsiTheme="minorHAnsi"/>
          <w:sz w:val="22"/>
          <w:szCs w:val="22"/>
        </w:rPr>
      </w:pPr>
    </w:p>
    <w:p w:rsidR="00A54100" w:rsidRDefault="00A54100" w:rsidP="00A54100">
      <w:pPr>
        <w:tabs>
          <w:tab w:val="left" w:pos="360"/>
        </w:tabs>
        <w:ind w:left="360"/>
        <w:rPr>
          <w:rFonts w:asciiTheme="minorHAnsi" w:hAnsiTheme="minorHAnsi"/>
          <w:sz w:val="22"/>
          <w:szCs w:val="22"/>
        </w:rPr>
      </w:pPr>
    </w:p>
    <w:p w:rsidR="00A54100" w:rsidRDefault="00A54100" w:rsidP="00A54100">
      <w:pPr>
        <w:tabs>
          <w:tab w:val="left" w:pos="360"/>
        </w:tabs>
        <w:ind w:left="360"/>
        <w:rPr>
          <w:rFonts w:asciiTheme="minorHAnsi" w:hAnsiTheme="minorHAnsi"/>
          <w:sz w:val="22"/>
          <w:szCs w:val="22"/>
        </w:rPr>
      </w:pPr>
      <w:r>
        <w:rPr>
          <w:rFonts w:asciiTheme="minorHAnsi" w:hAnsiTheme="minorHAnsi"/>
          <w:sz w:val="22"/>
          <w:szCs w:val="22"/>
        </w:rPr>
        <w:t xml:space="preserve">Scaling factors can be adjusted from 2018 </w:t>
      </w:r>
      <w:proofErr w:type="spellStart"/>
      <w:r>
        <w:rPr>
          <w:rFonts w:asciiTheme="minorHAnsi" w:hAnsiTheme="minorHAnsi"/>
          <w:sz w:val="22"/>
          <w:szCs w:val="22"/>
        </w:rPr>
        <w:t>ReEDS</w:t>
      </w:r>
      <w:proofErr w:type="spellEnd"/>
      <w:r>
        <w:rPr>
          <w:rFonts w:asciiTheme="minorHAnsi" w:hAnsiTheme="minorHAnsi"/>
          <w:sz w:val="22"/>
          <w:szCs w:val="22"/>
        </w:rPr>
        <w:t xml:space="preserve"> documentation</w:t>
      </w:r>
    </w:p>
    <w:p w:rsidR="00A54100" w:rsidRPr="0005701C" w:rsidRDefault="00A54100" w:rsidP="00A54100">
      <w:pPr>
        <w:pStyle w:val="ListParagraph"/>
        <w:tabs>
          <w:tab w:val="left" w:pos="360"/>
        </w:tabs>
        <w:ind w:left="0"/>
        <w:rPr>
          <w:rFonts w:asciiTheme="minorHAnsi" w:hAnsiTheme="minorHAnsi"/>
          <w:color w:val="000000"/>
          <w:sz w:val="22"/>
          <w:szCs w:val="22"/>
        </w:rPr>
      </w:pPr>
    </w:p>
    <w:p w:rsidR="0012234A" w:rsidRDefault="00A54100" w:rsidP="00A54100">
      <w:pPr>
        <w:rPr>
          <w:rFonts w:asciiTheme="minorHAnsi" w:hAnsiTheme="minorHAnsi"/>
          <w:sz w:val="22"/>
          <w:szCs w:val="22"/>
          <w:u w:val="single"/>
        </w:rPr>
      </w:pPr>
      <w:r>
        <w:rPr>
          <w:rFonts w:asciiTheme="minorHAnsi" w:hAnsiTheme="minorHAnsi"/>
          <w:noProof/>
          <w:sz w:val="22"/>
          <w:szCs w:val="22"/>
          <w:u w:val="single"/>
        </w:rPr>
        <w:lastRenderedPageBreak/>
        <w:drawing>
          <wp:inline distT="0" distB="0" distL="0" distR="0" wp14:anchorId="27120D01" wp14:editId="7A899C94">
            <wp:extent cx="5724878" cy="322059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5 at 10.52.44 AM.png"/>
                    <pic:cNvPicPr/>
                  </pic:nvPicPr>
                  <pic:blipFill rotWithShape="1">
                    <a:blip r:embed="rId24">
                      <a:extLst>
                        <a:ext uri="{28A0092B-C50C-407E-A947-70E740481C1C}">
                          <a14:useLocalDpi xmlns:a14="http://schemas.microsoft.com/office/drawing/2010/main" val="0"/>
                        </a:ext>
                      </a:extLst>
                    </a:blip>
                    <a:srcRect t="3447" b="5112"/>
                    <a:stretch/>
                  </pic:blipFill>
                  <pic:spPr bwMode="auto">
                    <a:xfrm>
                      <a:off x="0" y="0"/>
                      <a:ext cx="5731186" cy="3224146"/>
                    </a:xfrm>
                    <a:prstGeom prst="rect">
                      <a:avLst/>
                    </a:prstGeom>
                    <a:ln>
                      <a:noFill/>
                    </a:ln>
                    <a:extLst>
                      <a:ext uri="{53640926-AAD7-44D8-BBD7-CCE9431645EC}">
                        <a14:shadowObscured xmlns:a14="http://schemas.microsoft.com/office/drawing/2010/main"/>
                      </a:ext>
                    </a:extLst>
                  </pic:spPr>
                </pic:pic>
              </a:graphicData>
            </a:graphic>
          </wp:inline>
        </w:drawing>
      </w:r>
    </w:p>
    <w:p w:rsidR="0012234A" w:rsidRDefault="0012234A">
      <w:pPr>
        <w:rPr>
          <w:rFonts w:asciiTheme="minorHAnsi" w:hAnsiTheme="minorHAnsi"/>
          <w:sz w:val="22"/>
          <w:szCs w:val="22"/>
          <w:u w:val="single"/>
        </w:rPr>
      </w:pPr>
      <w:r>
        <w:rPr>
          <w:rFonts w:asciiTheme="minorHAnsi" w:hAnsiTheme="minorHAnsi"/>
          <w:sz w:val="22"/>
          <w:szCs w:val="22"/>
          <w:u w:val="single"/>
        </w:rPr>
        <w:br w:type="page"/>
      </w:r>
    </w:p>
    <w:p w:rsidR="003D0267" w:rsidRPr="0012234A" w:rsidRDefault="003D0267" w:rsidP="003D0267">
      <w:pPr>
        <w:spacing w:before="100" w:beforeAutospacing="1" w:after="100" w:afterAutospacing="1"/>
      </w:pPr>
      <w:r w:rsidRPr="0012234A">
        <w:rPr>
          <w:rFonts w:ascii="AdvOT24c3cae3.B" w:hAnsi="AdvOT24c3cae3.B"/>
          <w:sz w:val="44"/>
          <w:szCs w:val="44"/>
        </w:rPr>
        <w:lastRenderedPageBreak/>
        <w:t xml:space="preserve">Geospatial analysis of near-term potential for carbon-negative bioenergy in the United States </w:t>
      </w:r>
      <w:r w:rsidR="00AC25F7">
        <w:rPr>
          <w:rFonts w:ascii="AdvOT24c3cae3.B" w:hAnsi="AdvOT24c3cae3.B"/>
          <w:sz w:val="44"/>
          <w:szCs w:val="44"/>
        </w:rPr>
        <w:fldChar w:fldCharType="begin"/>
      </w:r>
      <w:r w:rsidR="005E59EA">
        <w:rPr>
          <w:rFonts w:ascii="AdvOT24c3cae3.B" w:hAnsi="AdvOT24c3cae3.B"/>
          <w:sz w:val="44"/>
          <w:szCs w:val="44"/>
        </w:rPr>
        <w:instrText xml:space="preserve"> ADDIN ZOTERO_ITEM CSL_CITATION {"citationID":"8OEYpyEO","properties":{"formattedCitation":"\\super 1\\nosupersub{}","plainCitation":"1","noteIndex":0},"citationItems":[{"id":470,"uris":["http://zotero.org/groups/2384940/items/DXGMJE3C"],"uri":["http://zotero.org/groups/2384940/items/DXGMJE3C"],"itemData":{"id":470,"type":"article-journal","title":"Geospatial analysis of near-term potential for carbon-negative bioenergy in the United States","container-title":"Proceedings of the National Academy of Sciences","page":"3290-3295","volume":"115","issue":"13","source":"www.pnas.org","abstract":"Bioenergy with carbon capture and storage (BECCS) is a negative-emissions technology that may play a crucial role in climate change mitigation. BECCS relies on the capture and sequestration of carbon dioxide (CO2) following bioenergy production to remove and reliably sequester atmospheric CO2. Previous BECCS deployment assessments have largely overlooked the potential lack of spatial colocation of suitable storage basins and biomass availability, in the absence of long-distance biomass and CO2 transport. These conditions could constrain the near-term technical deployment potential of BECCS due to social and economic barriers that exist for biomass and CO2 transport. This study leverages biomass production data and site-specific injection and storage capacity estimates at high spatial resolution to assess the near-term deployment opportunities for BECCS in the United States. If the total biomass resource available in the United States was mobilized for BECCS, an estimated 370 Mt CO2⋅y−1 of negative emissions could be supplied in 2020. However, the absence of long-distance biomass and CO2 transport, as well as limitations imposed by unsuitable regional storage and injection capacities, collectively decrease the technical potential of negative emissions to 100 Mt CO2⋅y−1. Meeting this technical potential may require large-scale deployment of BECCS technology in more than 1,000 counties, as well as widespread deployment of dedicated energy crops. Specifically, the Illinois basin, Gulf region, and western North Dakota have the greatest potential for near-term BECCS deployment. High-resolution spatial assessment as conducted in this study can inform near-term opportunities that minimize social and economic barriers to BECCS deployment.","DOI":"10.1073/pnas.1720338115","ISSN":"0027-8424, 1091-6490","note":"PMID: 29531081","journalAbbreviation":"PNAS","language":"en","author":[{"family":"Baik","given":"Ejeong"},{"family":"Sanchez","given":"Daniel L."},{"family":"Turner","given":"Peter A."},{"family":"Mach","given":"Katharine J."},{"family":"Field","given":"Christopher B."},{"family":"Benson","given":"Sally M."}],"issued":{"date-parts":[["2018",3,27]]}}}],"schema":"https://github.com/citation-style-language/schema/raw/master/csl-citation.json"} </w:instrText>
      </w:r>
      <w:r w:rsidR="00AC25F7">
        <w:rPr>
          <w:rFonts w:ascii="AdvOT24c3cae3.B" w:hAnsi="AdvOT24c3cae3.B"/>
          <w:sz w:val="44"/>
          <w:szCs w:val="44"/>
        </w:rPr>
        <w:fldChar w:fldCharType="separate"/>
      </w:r>
      <w:r w:rsidR="005E59EA" w:rsidRPr="005E59EA">
        <w:rPr>
          <w:rFonts w:ascii="AdvOT24c3cae3.B" w:hAnsi="AdvOT24c3cae3.B"/>
          <w:sz w:val="44"/>
          <w:vertAlign w:val="superscript"/>
        </w:rPr>
        <w:t>1</w:t>
      </w:r>
      <w:r w:rsidR="00AC25F7">
        <w:rPr>
          <w:rFonts w:ascii="AdvOT24c3cae3.B" w:hAnsi="AdvOT24c3cae3.B"/>
          <w:sz w:val="44"/>
          <w:szCs w:val="44"/>
        </w:rPr>
        <w:fldChar w:fldCharType="end"/>
      </w:r>
    </w:p>
    <w:p w:rsidR="003D0267" w:rsidRDefault="003D0267" w:rsidP="00A54100">
      <w:pPr>
        <w:rPr>
          <w:rFonts w:asciiTheme="minorHAnsi" w:hAnsiTheme="minorHAnsi"/>
          <w:sz w:val="22"/>
          <w:szCs w:val="22"/>
        </w:rPr>
      </w:pPr>
      <w:r>
        <w:rPr>
          <w:rFonts w:asciiTheme="minorHAnsi" w:hAnsiTheme="minorHAnsi"/>
          <w:sz w:val="22"/>
          <w:szCs w:val="22"/>
        </w:rPr>
        <w:t>Reasons:</w:t>
      </w:r>
    </w:p>
    <w:p w:rsidR="003D0267" w:rsidRDefault="003D0267" w:rsidP="003D0267">
      <w:pPr>
        <w:pStyle w:val="ListParagraph"/>
        <w:numPr>
          <w:ilvl w:val="0"/>
          <w:numId w:val="36"/>
        </w:numPr>
        <w:rPr>
          <w:rFonts w:asciiTheme="minorHAnsi" w:hAnsiTheme="minorHAnsi"/>
          <w:sz w:val="22"/>
          <w:szCs w:val="22"/>
        </w:rPr>
      </w:pPr>
      <w:r>
        <w:rPr>
          <w:rFonts w:asciiTheme="minorHAnsi" w:hAnsiTheme="minorHAnsi"/>
          <w:sz w:val="22"/>
          <w:szCs w:val="22"/>
        </w:rPr>
        <w:t>Find suitable basins for CO2 injections</w:t>
      </w:r>
    </w:p>
    <w:p w:rsidR="003D0267" w:rsidRDefault="003D0267" w:rsidP="003D0267">
      <w:pPr>
        <w:pStyle w:val="ListParagraph"/>
        <w:numPr>
          <w:ilvl w:val="0"/>
          <w:numId w:val="36"/>
        </w:numPr>
        <w:rPr>
          <w:rFonts w:asciiTheme="minorHAnsi" w:hAnsiTheme="minorHAnsi"/>
          <w:sz w:val="22"/>
          <w:szCs w:val="22"/>
        </w:rPr>
      </w:pPr>
      <w:r>
        <w:rPr>
          <w:rFonts w:asciiTheme="minorHAnsi" w:hAnsiTheme="minorHAnsi"/>
          <w:sz w:val="22"/>
          <w:szCs w:val="22"/>
        </w:rPr>
        <w:t>Transport of CO2 from facilities to CCS plant</w:t>
      </w:r>
    </w:p>
    <w:p w:rsidR="003D0267" w:rsidRDefault="003D0267" w:rsidP="003D0267">
      <w:pPr>
        <w:ind w:left="360"/>
        <w:rPr>
          <w:rFonts w:asciiTheme="minorHAnsi" w:hAnsiTheme="minorHAnsi"/>
          <w:sz w:val="22"/>
          <w:szCs w:val="22"/>
        </w:rPr>
      </w:pPr>
    </w:p>
    <w:p w:rsidR="003D0267" w:rsidRDefault="003D0267" w:rsidP="003D0267">
      <w:pPr>
        <w:ind w:left="360"/>
        <w:rPr>
          <w:rFonts w:asciiTheme="minorHAnsi" w:hAnsiTheme="minorHAnsi"/>
          <w:sz w:val="22"/>
          <w:szCs w:val="22"/>
        </w:rPr>
      </w:pPr>
    </w:p>
    <w:p w:rsidR="003D0267" w:rsidRDefault="003D0267" w:rsidP="003D0267">
      <w:pPr>
        <w:rPr>
          <w:rFonts w:asciiTheme="minorHAnsi" w:hAnsiTheme="minorHAnsi"/>
          <w:sz w:val="22"/>
          <w:szCs w:val="22"/>
        </w:rPr>
      </w:pPr>
      <w:r>
        <w:rPr>
          <w:rFonts w:asciiTheme="minorHAnsi" w:hAnsiTheme="minorHAnsi"/>
          <w:sz w:val="22"/>
          <w:szCs w:val="22"/>
        </w:rPr>
        <w:t>Potential – 370 Mt CO2/ year by 2020 of negative emissions could be supplied</w:t>
      </w:r>
    </w:p>
    <w:p w:rsidR="003D0267" w:rsidRDefault="003D0267" w:rsidP="003D0267">
      <w:pPr>
        <w:rPr>
          <w:rFonts w:asciiTheme="minorHAnsi" w:hAnsiTheme="minorHAnsi"/>
          <w:sz w:val="22"/>
          <w:szCs w:val="22"/>
        </w:rPr>
      </w:pPr>
      <w:r>
        <w:rPr>
          <w:rFonts w:asciiTheme="minorHAnsi" w:hAnsiTheme="minorHAnsi"/>
          <w:sz w:val="22"/>
          <w:szCs w:val="22"/>
        </w:rPr>
        <w:t xml:space="preserve">Reality – 100 Mt CO2/ year by 2020 due to: </w:t>
      </w:r>
    </w:p>
    <w:p w:rsidR="003D0267" w:rsidRDefault="003D0267" w:rsidP="003D0267">
      <w:pPr>
        <w:rPr>
          <w:rFonts w:asciiTheme="minorHAnsi" w:hAnsiTheme="minorHAnsi"/>
          <w:sz w:val="22"/>
          <w:szCs w:val="22"/>
        </w:rPr>
      </w:pPr>
      <w:r>
        <w:rPr>
          <w:rFonts w:asciiTheme="minorHAnsi" w:hAnsiTheme="minorHAnsi"/>
          <w:sz w:val="22"/>
          <w:szCs w:val="22"/>
        </w:rPr>
        <w:t>- absence of long-distance biomass and CO2 transport</w:t>
      </w:r>
    </w:p>
    <w:p w:rsidR="003D0267" w:rsidRDefault="003D0267" w:rsidP="003D0267">
      <w:pPr>
        <w:rPr>
          <w:rFonts w:asciiTheme="minorHAnsi" w:hAnsiTheme="minorHAnsi"/>
          <w:sz w:val="22"/>
          <w:szCs w:val="22"/>
        </w:rPr>
      </w:pPr>
      <w:r>
        <w:rPr>
          <w:rFonts w:asciiTheme="minorHAnsi" w:hAnsiTheme="minorHAnsi"/>
          <w:sz w:val="22"/>
          <w:szCs w:val="22"/>
        </w:rPr>
        <w:t>- storage and injection limitations</w:t>
      </w:r>
    </w:p>
    <w:p w:rsidR="003D0267" w:rsidRDefault="003D0267" w:rsidP="003D0267">
      <w:pPr>
        <w:rPr>
          <w:rFonts w:asciiTheme="minorHAnsi" w:hAnsiTheme="minorHAnsi"/>
          <w:sz w:val="22"/>
          <w:szCs w:val="22"/>
        </w:rPr>
      </w:pPr>
    </w:p>
    <w:p w:rsidR="003D0267" w:rsidRDefault="003D0267" w:rsidP="003D0267">
      <w:pPr>
        <w:rPr>
          <w:rFonts w:asciiTheme="minorHAnsi" w:hAnsiTheme="minorHAnsi"/>
          <w:sz w:val="22"/>
          <w:szCs w:val="22"/>
        </w:rPr>
      </w:pPr>
      <w:r>
        <w:rPr>
          <w:rFonts w:asciiTheme="minorHAnsi" w:hAnsiTheme="minorHAnsi"/>
          <w:sz w:val="22"/>
          <w:szCs w:val="22"/>
        </w:rPr>
        <w:t>The most favorable places for widespread deployment of dedicated energy crops: Illinois basin, Gulf region, and western North Dakota</w:t>
      </w:r>
    </w:p>
    <w:p w:rsidR="003D0267" w:rsidRDefault="003D0267" w:rsidP="003D0267">
      <w:pPr>
        <w:rPr>
          <w:rFonts w:asciiTheme="minorHAnsi" w:hAnsiTheme="minorHAnsi"/>
          <w:sz w:val="22"/>
          <w:szCs w:val="22"/>
        </w:rPr>
      </w:pPr>
    </w:p>
    <w:p w:rsidR="003D0267" w:rsidRDefault="003D0267" w:rsidP="003D0267">
      <w:pPr>
        <w:rPr>
          <w:rFonts w:asciiTheme="minorHAnsi" w:hAnsiTheme="minorHAnsi"/>
          <w:sz w:val="22"/>
          <w:szCs w:val="22"/>
        </w:rPr>
      </w:pPr>
      <w:r>
        <w:rPr>
          <w:rFonts w:asciiTheme="minorHAnsi" w:hAnsiTheme="minorHAnsi"/>
          <w:sz w:val="22"/>
          <w:szCs w:val="22"/>
        </w:rPr>
        <w:t>Conditions for BECCS</w:t>
      </w:r>
      <w:r w:rsidR="001C7C27">
        <w:rPr>
          <w:rFonts w:asciiTheme="minorHAnsi" w:hAnsiTheme="minorHAnsi"/>
          <w:sz w:val="22"/>
          <w:szCs w:val="22"/>
        </w:rPr>
        <w:t xml:space="preserve"> deployment:</w:t>
      </w:r>
    </w:p>
    <w:p w:rsidR="001C7C27" w:rsidRDefault="001C7C27" w:rsidP="001C7C27">
      <w:pPr>
        <w:pStyle w:val="ListParagraph"/>
        <w:numPr>
          <w:ilvl w:val="0"/>
          <w:numId w:val="38"/>
        </w:numPr>
        <w:rPr>
          <w:rFonts w:asciiTheme="minorHAnsi" w:hAnsiTheme="minorHAnsi"/>
          <w:sz w:val="22"/>
          <w:szCs w:val="22"/>
        </w:rPr>
      </w:pPr>
      <w:r>
        <w:rPr>
          <w:rFonts w:asciiTheme="minorHAnsi" w:hAnsiTheme="minorHAnsi"/>
          <w:sz w:val="22"/>
          <w:szCs w:val="22"/>
        </w:rPr>
        <w:t xml:space="preserve">Biomass potential </w:t>
      </w:r>
    </w:p>
    <w:p w:rsidR="001C7C27" w:rsidRDefault="001C7C27" w:rsidP="001C7C27">
      <w:pPr>
        <w:pStyle w:val="ListParagraph"/>
        <w:numPr>
          <w:ilvl w:val="0"/>
          <w:numId w:val="38"/>
        </w:numPr>
        <w:rPr>
          <w:rFonts w:asciiTheme="minorHAnsi" w:hAnsiTheme="minorHAnsi"/>
          <w:sz w:val="22"/>
          <w:szCs w:val="22"/>
        </w:rPr>
      </w:pPr>
      <w:r>
        <w:rPr>
          <w:rFonts w:asciiTheme="minorHAnsi" w:hAnsiTheme="minorHAnsi"/>
          <w:sz w:val="22"/>
          <w:szCs w:val="22"/>
        </w:rPr>
        <w:t>Storage limitations (</w:t>
      </w:r>
      <w:r w:rsidRPr="001C7C27">
        <w:rPr>
          <w:rFonts w:asciiTheme="minorHAnsi" w:hAnsiTheme="minorHAnsi"/>
          <w:sz w:val="22"/>
          <w:szCs w:val="22"/>
        </w:rPr>
        <w:t xml:space="preserve">Injection rate capacity, a function of the porosity, permeability, and thickness of the porous storage basin, is the annual CO2 injection rate achievable in a single well in a storage site (18). Injection rates that exceed the injectivity of a particular storage reservoir increase subsurface pressures to unacceptably high levels and may create fractures in the cap rock, induce seismicity, or </w:t>
      </w:r>
      <w:proofErr w:type="spellStart"/>
      <w:r w:rsidRPr="001C7C27">
        <w:rPr>
          <w:rFonts w:asciiTheme="minorHAnsi" w:hAnsiTheme="minorHAnsi"/>
          <w:sz w:val="22"/>
          <w:szCs w:val="22"/>
        </w:rPr>
        <w:t>acti</w:t>
      </w:r>
      <w:proofErr w:type="spellEnd"/>
      <w:r w:rsidRPr="001C7C27">
        <w:rPr>
          <w:rFonts w:asciiTheme="minorHAnsi" w:hAnsiTheme="minorHAnsi"/>
          <w:sz w:val="22"/>
          <w:szCs w:val="22"/>
        </w:rPr>
        <w:t xml:space="preserve">- </w:t>
      </w:r>
      <w:proofErr w:type="spellStart"/>
      <w:r w:rsidRPr="001C7C27">
        <w:rPr>
          <w:rFonts w:asciiTheme="minorHAnsi" w:hAnsiTheme="minorHAnsi"/>
          <w:sz w:val="22"/>
          <w:szCs w:val="22"/>
        </w:rPr>
        <w:t>vate</w:t>
      </w:r>
      <w:proofErr w:type="spellEnd"/>
      <w:r w:rsidRPr="001C7C27">
        <w:rPr>
          <w:rFonts w:asciiTheme="minorHAnsi" w:hAnsiTheme="minorHAnsi"/>
          <w:sz w:val="22"/>
          <w:szCs w:val="22"/>
        </w:rPr>
        <w:t xml:space="preserve"> faults, making the project more prone to leakage and costlier to monitor.</w:t>
      </w:r>
      <w:r>
        <w:rPr>
          <w:rFonts w:asciiTheme="minorHAnsi" w:hAnsiTheme="minorHAnsi"/>
          <w:sz w:val="22"/>
          <w:szCs w:val="22"/>
        </w:rPr>
        <w:t xml:space="preserve">) </w:t>
      </w:r>
    </w:p>
    <w:p w:rsidR="001C7C27" w:rsidRDefault="001C7C27" w:rsidP="001C7C27">
      <w:pPr>
        <w:pStyle w:val="ListParagraph"/>
        <w:rPr>
          <w:rFonts w:asciiTheme="minorHAnsi" w:hAnsiTheme="minorHAnsi"/>
          <w:sz w:val="22"/>
          <w:szCs w:val="22"/>
        </w:rPr>
      </w:pPr>
    </w:p>
    <w:p w:rsidR="001C7C27" w:rsidRDefault="001C7C27" w:rsidP="001C7C27">
      <w:pPr>
        <w:pStyle w:val="ListParagraph"/>
        <w:rPr>
          <w:rFonts w:asciiTheme="minorHAnsi" w:hAnsiTheme="minorHAnsi"/>
          <w:sz w:val="22"/>
          <w:szCs w:val="22"/>
        </w:rPr>
      </w:pPr>
      <w:r>
        <w:rPr>
          <w:rFonts w:asciiTheme="minorHAnsi" w:hAnsiTheme="minorHAnsi"/>
          <w:sz w:val="22"/>
          <w:szCs w:val="22"/>
        </w:rPr>
        <w:t>Most attractive places for BECCS – large injection rate</w:t>
      </w:r>
    </w:p>
    <w:p w:rsidR="001C7C27" w:rsidRDefault="001C7C27" w:rsidP="001C7C27">
      <w:pPr>
        <w:pStyle w:val="ListParagraph"/>
        <w:numPr>
          <w:ilvl w:val="0"/>
          <w:numId w:val="38"/>
        </w:numPr>
        <w:rPr>
          <w:rFonts w:asciiTheme="minorHAnsi" w:hAnsiTheme="minorHAnsi"/>
          <w:sz w:val="22"/>
          <w:szCs w:val="22"/>
        </w:rPr>
      </w:pPr>
      <w:r>
        <w:rPr>
          <w:rFonts w:asciiTheme="minorHAnsi" w:hAnsiTheme="minorHAnsi"/>
          <w:sz w:val="22"/>
          <w:szCs w:val="22"/>
        </w:rPr>
        <w:t>Transportation:</w:t>
      </w:r>
    </w:p>
    <w:p w:rsidR="001C7C27" w:rsidRDefault="001C7C27" w:rsidP="001C7C27">
      <w:pPr>
        <w:pStyle w:val="ListParagraph"/>
        <w:numPr>
          <w:ilvl w:val="0"/>
          <w:numId w:val="39"/>
        </w:numPr>
        <w:rPr>
          <w:rFonts w:asciiTheme="minorHAnsi" w:hAnsiTheme="minorHAnsi"/>
          <w:sz w:val="22"/>
          <w:szCs w:val="22"/>
        </w:rPr>
      </w:pPr>
      <w:r>
        <w:rPr>
          <w:rFonts w:asciiTheme="minorHAnsi" w:hAnsiTheme="minorHAnsi"/>
          <w:sz w:val="22"/>
          <w:szCs w:val="22"/>
        </w:rPr>
        <w:t xml:space="preserve"> CO2</w:t>
      </w:r>
      <w:r w:rsidR="00202683">
        <w:rPr>
          <w:rFonts w:asciiTheme="minorHAnsi" w:hAnsiTheme="minorHAnsi"/>
          <w:sz w:val="22"/>
          <w:szCs w:val="22"/>
        </w:rPr>
        <w:fldChar w:fldCharType="begin"/>
      </w:r>
      <w:r w:rsidR="005E59EA">
        <w:rPr>
          <w:rFonts w:asciiTheme="minorHAnsi" w:hAnsiTheme="minorHAnsi"/>
          <w:sz w:val="22"/>
          <w:szCs w:val="22"/>
        </w:rPr>
        <w:instrText xml:space="preserve"> ADDIN ZOTERO_ITEM CSL_CITATION {"citationID":"kVPufoSQ","properties":{"formattedCitation":"\\super 2\\nosupersub{}","plainCitation":"2","noteIndex":0},"citationItems":[{"id":475,"uris":["http://zotero.org/groups/2384940/items/AJ2CK3RX"],"uri":["http://zotero.org/groups/2384940/items/AJ2CK3RX"],"itemData":{"id":475,"type":"article-journal","title":"An engineering-economic model of pipeline transport of CO2 with application to carbon capture and storage","container-title":"International Journal of Greenhouse Gas Control","page":"219-229","volume":"2","issue":"2","source":"DOI.org (Crossref)","DOI":"10.1016/S1750-5836(07)00119-3","ISSN":"17505836","journalAbbreviation":"International Journal of Greenhouse Gas Control","language":"en","author":[{"family":"Mccoy","given":"S"},{"family":"Rubin","given":"E"}],"issued":{"date-parts":[["2008",4]]}}}],"schema":"https://github.com/citation-style-language/schema/raw/master/csl-citation.json"} </w:instrText>
      </w:r>
      <w:r w:rsidR="00202683">
        <w:rPr>
          <w:rFonts w:asciiTheme="minorHAnsi" w:hAnsiTheme="minorHAnsi"/>
          <w:sz w:val="22"/>
          <w:szCs w:val="22"/>
        </w:rPr>
        <w:fldChar w:fldCharType="separate"/>
      </w:r>
      <w:r w:rsidR="005E59EA" w:rsidRPr="005E59EA">
        <w:rPr>
          <w:rFonts w:ascii="Calibri" w:hAnsiTheme="minorHAnsi" w:cs="Calibri"/>
          <w:sz w:val="22"/>
          <w:vertAlign w:val="superscript"/>
        </w:rPr>
        <w:t>2</w:t>
      </w:r>
      <w:r w:rsidR="00202683">
        <w:rPr>
          <w:rFonts w:asciiTheme="minorHAnsi" w:hAnsiTheme="minorHAnsi"/>
          <w:sz w:val="22"/>
          <w:szCs w:val="22"/>
        </w:rPr>
        <w:fldChar w:fldCharType="end"/>
      </w:r>
    </w:p>
    <w:tbl>
      <w:tblPr>
        <w:tblStyle w:val="TableGrid"/>
        <w:tblW w:w="0" w:type="auto"/>
        <w:tblLook w:val="04A0" w:firstRow="1" w:lastRow="0" w:firstColumn="1" w:lastColumn="0" w:noHBand="0" w:noVBand="1"/>
      </w:tblPr>
      <w:tblGrid>
        <w:gridCol w:w="2424"/>
        <w:gridCol w:w="2179"/>
        <w:gridCol w:w="2426"/>
        <w:gridCol w:w="2321"/>
      </w:tblGrid>
      <w:tr w:rsidR="00F04BBF" w:rsidTr="00F04BBF">
        <w:tc>
          <w:tcPr>
            <w:tcW w:w="2424" w:type="dxa"/>
          </w:tcPr>
          <w:p w:rsidR="00F04BBF" w:rsidRDefault="00F04BBF" w:rsidP="00F04BBF">
            <w:pPr>
              <w:rPr>
                <w:rFonts w:asciiTheme="minorHAnsi" w:hAnsiTheme="minorHAnsi"/>
                <w:sz w:val="22"/>
                <w:szCs w:val="22"/>
              </w:rPr>
            </w:pPr>
            <w:r>
              <w:rPr>
                <w:rFonts w:asciiTheme="minorHAnsi" w:hAnsiTheme="minorHAnsi"/>
                <w:sz w:val="22"/>
                <w:szCs w:val="22"/>
              </w:rPr>
              <w:t>Region</w:t>
            </w:r>
          </w:p>
        </w:tc>
        <w:tc>
          <w:tcPr>
            <w:tcW w:w="2179" w:type="dxa"/>
          </w:tcPr>
          <w:p w:rsidR="00F04BBF" w:rsidRDefault="00F04BBF" w:rsidP="00F04BBF">
            <w:pPr>
              <w:rPr>
                <w:rFonts w:asciiTheme="minorHAnsi" w:hAnsiTheme="minorHAnsi"/>
                <w:sz w:val="22"/>
                <w:szCs w:val="22"/>
              </w:rPr>
            </w:pPr>
            <w:r>
              <w:rPr>
                <w:rFonts w:asciiTheme="minorHAnsi" w:hAnsiTheme="minorHAnsi"/>
                <w:sz w:val="22"/>
                <w:szCs w:val="22"/>
              </w:rPr>
              <w:t xml:space="preserve">Capacity </w:t>
            </w:r>
          </w:p>
        </w:tc>
        <w:tc>
          <w:tcPr>
            <w:tcW w:w="2426" w:type="dxa"/>
          </w:tcPr>
          <w:p w:rsidR="00F04BBF" w:rsidRDefault="00F04BBF" w:rsidP="00F04BBF">
            <w:pPr>
              <w:rPr>
                <w:rFonts w:asciiTheme="minorHAnsi" w:hAnsiTheme="minorHAnsi"/>
                <w:sz w:val="22"/>
                <w:szCs w:val="22"/>
              </w:rPr>
            </w:pPr>
            <w:r>
              <w:rPr>
                <w:rFonts w:asciiTheme="minorHAnsi" w:hAnsiTheme="minorHAnsi"/>
                <w:sz w:val="22"/>
                <w:szCs w:val="22"/>
              </w:rPr>
              <w:t>Distance</w:t>
            </w:r>
          </w:p>
        </w:tc>
        <w:tc>
          <w:tcPr>
            <w:tcW w:w="2321" w:type="dxa"/>
          </w:tcPr>
          <w:p w:rsidR="00F04BBF" w:rsidRDefault="00F04BBF" w:rsidP="00F04BBF">
            <w:pPr>
              <w:rPr>
                <w:rFonts w:asciiTheme="minorHAnsi" w:hAnsiTheme="minorHAnsi"/>
                <w:sz w:val="22"/>
                <w:szCs w:val="22"/>
              </w:rPr>
            </w:pPr>
            <w:r>
              <w:rPr>
                <w:rFonts w:asciiTheme="minorHAnsi" w:hAnsiTheme="minorHAnsi"/>
                <w:sz w:val="22"/>
                <w:szCs w:val="22"/>
              </w:rPr>
              <w:t>Price</w:t>
            </w:r>
          </w:p>
        </w:tc>
      </w:tr>
      <w:tr w:rsidR="00570E3A" w:rsidTr="00F04BBF">
        <w:tc>
          <w:tcPr>
            <w:tcW w:w="2424" w:type="dxa"/>
            <w:vMerge w:val="restart"/>
            <w:vAlign w:val="center"/>
          </w:tcPr>
          <w:p w:rsidR="00570E3A" w:rsidRDefault="00570E3A" w:rsidP="00F04BBF">
            <w:pPr>
              <w:pStyle w:val="NormalWeb"/>
              <w:rPr>
                <w:rFonts w:ascii="AdvP101DC5" w:hAnsi="AdvP101DC5"/>
                <w:sz w:val="14"/>
                <w:szCs w:val="14"/>
              </w:rPr>
            </w:pPr>
            <w:r>
              <w:rPr>
                <w:rFonts w:ascii="AdvP101DC5" w:hAnsi="AdvP101DC5"/>
                <w:sz w:val="14"/>
                <w:szCs w:val="14"/>
              </w:rPr>
              <w:t xml:space="preserve">Midwest </w:t>
            </w:r>
          </w:p>
        </w:tc>
        <w:tc>
          <w:tcPr>
            <w:tcW w:w="2179" w:type="dxa"/>
          </w:tcPr>
          <w:p w:rsidR="00570E3A" w:rsidRDefault="00570E3A" w:rsidP="00570E3A">
            <w:pPr>
              <w:pStyle w:val="NormalWeb"/>
            </w:pPr>
            <w:r>
              <w:rPr>
                <w:rFonts w:ascii="AdvP101DC5" w:hAnsi="AdvP101DC5"/>
                <w:sz w:val="16"/>
                <w:szCs w:val="16"/>
              </w:rPr>
              <w:t xml:space="preserve">2–3 million </w:t>
            </w:r>
            <w:proofErr w:type="spellStart"/>
            <w:r>
              <w:rPr>
                <w:rFonts w:ascii="AdvP101DC5" w:hAnsi="AdvP101DC5"/>
                <w:sz w:val="16"/>
                <w:szCs w:val="16"/>
              </w:rPr>
              <w:t>tonnes</w:t>
            </w:r>
            <w:proofErr w:type="spellEnd"/>
            <w:r>
              <w:rPr>
                <w:rFonts w:ascii="AdvP101DC5" w:hAnsi="AdvP101DC5"/>
                <w:sz w:val="16"/>
                <w:szCs w:val="16"/>
              </w:rPr>
              <w:t xml:space="preserve"> per year </w:t>
            </w:r>
          </w:p>
          <w:p w:rsidR="00570E3A" w:rsidRDefault="00570E3A" w:rsidP="00F04BBF">
            <w:pPr>
              <w:rPr>
                <w:rFonts w:ascii="AdvP101DC5" w:hAnsi="AdvP101DC5"/>
                <w:sz w:val="14"/>
                <w:szCs w:val="14"/>
              </w:rPr>
            </w:pPr>
          </w:p>
        </w:tc>
        <w:tc>
          <w:tcPr>
            <w:tcW w:w="2426" w:type="dxa"/>
          </w:tcPr>
          <w:p w:rsidR="00570E3A" w:rsidRDefault="00570E3A" w:rsidP="00F04BBF">
            <w:pPr>
              <w:rPr>
                <w:rFonts w:asciiTheme="minorHAnsi" w:hAnsiTheme="minorHAnsi"/>
                <w:sz w:val="22"/>
                <w:szCs w:val="22"/>
              </w:rPr>
            </w:pPr>
            <w:r>
              <w:rPr>
                <w:rFonts w:asciiTheme="minorHAnsi" w:hAnsiTheme="minorHAnsi"/>
                <w:sz w:val="22"/>
                <w:szCs w:val="22"/>
              </w:rPr>
              <w:t>10 km</w:t>
            </w:r>
          </w:p>
        </w:tc>
        <w:tc>
          <w:tcPr>
            <w:tcW w:w="2321" w:type="dxa"/>
          </w:tcPr>
          <w:p w:rsidR="00570E3A" w:rsidRDefault="00570E3A" w:rsidP="00570E3A">
            <w:pPr>
              <w:pStyle w:val="NormalWeb"/>
            </w:pPr>
            <w:r>
              <w:rPr>
                <w:rFonts w:ascii="AdvP101DC5" w:hAnsi="AdvP101DC5"/>
                <w:sz w:val="14"/>
                <w:szCs w:val="14"/>
              </w:rPr>
              <w:t xml:space="preserve">US$ </w:t>
            </w:r>
            <w:r>
              <w:rPr>
                <w:rFonts w:ascii="AdvP101DC5" w:hAnsi="AdvP101DC5"/>
                <w:sz w:val="14"/>
                <w:szCs w:val="14"/>
              </w:rPr>
              <w:t>0</w:t>
            </w:r>
            <w:r>
              <w:rPr>
                <w:rFonts w:ascii="AdvP101DC5" w:hAnsi="AdvP101DC5"/>
                <w:sz w:val="14"/>
                <w:szCs w:val="14"/>
              </w:rPr>
              <w:t>.1</w:t>
            </w:r>
            <w:r>
              <w:rPr>
                <w:rFonts w:ascii="AdvP101DC5" w:hAnsi="AdvP101DC5"/>
                <w:sz w:val="14"/>
                <w:szCs w:val="14"/>
              </w:rPr>
              <w:t>5</w:t>
            </w:r>
            <w:r>
              <w:rPr>
                <w:rFonts w:ascii="AdvP101DC5" w:hAnsi="AdvP101DC5"/>
                <w:sz w:val="14"/>
                <w:szCs w:val="14"/>
              </w:rPr>
              <w:t xml:space="preserve"> per </w:t>
            </w:r>
            <w:proofErr w:type="spellStart"/>
            <w:r>
              <w:rPr>
                <w:rFonts w:ascii="AdvP101DC5" w:hAnsi="AdvP101DC5"/>
                <w:sz w:val="14"/>
                <w:szCs w:val="14"/>
              </w:rPr>
              <w:t>tonne</w:t>
            </w:r>
            <w:proofErr w:type="spellEnd"/>
            <w:r>
              <w:rPr>
                <w:rFonts w:ascii="AdvP101DC5" w:hAnsi="AdvP101DC5"/>
                <w:sz w:val="14"/>
                <w:szCs w:val="14"/>
              </w:rPr>
              <w:t xml:space="preserve"> of CO</w:t>
            </w:r>
            <w:r>
              <w:rPr>
                <w:rFonts w:ascii="AdvP101DC5" w:hAnsi="AdvP101DC5"/>
                <w:position w:val="-2"/>
                <w:sz w:val="10"/>
                <w:szCs w:val="10"/>
              </w:rPr>
              <w:t xml:space="preserve">2 </w:t>
            </w:r>
          </w:p>
          <w:p w:rsidR="00570E3A" w:rsidRDefault="00570E3A" w:rsidP="00F04BBF">
            <w:pPr>
              <w:pStyle w:val="NormalWeb"/>
              <w:rPr>
                <w:rFonts w:ascii="AdvP101DC5" w:hAnsi="AdvP101DC5"/>
                <w:sz w:val="14"/>
                <w:szCs w:val="14"/>
              </w:rPr>
            </w:pPr>
          </w:p>
        </w:tc>
      </w:tr>
      <w:tr w:rsidR="00570E3A" w:rsidTr="00F04BBF">
        <w:tc>
          <w:tcPr>
            <w:tcW w:w="2424" w:type="dxa"/>
            <w:vMerge/>
            <w:vAlign w:val="center"/>
          </w:tcPr>
          <w:p w:rsidR="00570E3A" w:rsidRDefault="00570E3A" w:rsidP="00F04BBF">
            <w:pPr>
              <w:pStyle w:val="NormalWeb"/>
              <w:rPr>
                <w:rFonts w:asciiTheme="minorHAnsi" w:hAnsiTheme="minorHAnsi"/>
                <w:sz w:val="22"/>
                <w:szCs w:val="22"/>
              </w:rPr>
            </w:pPr>
          </w:p>
        </w:tc>
        <w:tc>
          <w:tcPr>
            <w:tcW w:w="2179" w:type="dxa"/>
          </w:tcPr>
          <w:p w:rsidR="00570E3A" w:rsidRDefault="00570E3A" w:rsidP="00F04BBF">
            <w:pPr>
              <w:rPr>
                <w:rFonts w:asciiTheme="minorHAnsi" w:hAnsiTheme="minorHAnsi"/>
                <w:sz w:val="22"/>
                <w:szCs w:val="22"/>
              </w:rPr>
            </w:pPr>
            <w:r>
              <w:rPr>
                <w:rFonts w:ascii="AdvP101DC5" w:hAnsi="AdvP101DC5"/>
                <w:sz w:val="14"/>
                <w:szCs w:val="14"/>
              </w:rPr>
              <w:t xml:space="preserve">5 million </w:t>
            </w:r>
            <w:proofErr w:type="spellStart"/>
            <w:r>
              <w:rPr>
                <w:rFonts w:ascii="AdvP101DC5" w:hAnsi="AdvP101DC5"/>
                <w:sz w:val="14"/>
                <w:szCs w:val="14"/>
              </w:rPr>
              <w:t>tonnes</w:t>
            </w:r>
            <w:proofErr w:type="spellEnd"/>
            <w:r>
              <w:rPr>
                <w:rFonts w:ascii="AdvP101DC5" w:hAnsi="AdvP101DC5"/>
                <w:sz w:val="14"/>
                <w:szCs w:val="14"/>
              </w:rPr>
              <w:t xml:space="preserve"> of CO</w:t>
            </w:r>
            <w:r>
              <w:rPr>
                <w:rFonts w:ascii="AdvP101DC5" w:hAnsi="AdvP101DC5"/>
                <w:position w:val="-2"/>
                <w:sz w:val="10"/>
                <w:szCs w:val="10"/>
              </w:rPr>
              <w:t xml:space="preserve">2 </w:t>
            </w:r>
            <w:r>
              <w:rPr>
                <w:rFonts w:ascii="AdvP101DC5" w:hAnsi="AdvP101DC5"/>
                <w:sz w:val="14"/>
                <w:szCs w:val="14"/>
              </w:rPr>
              <w:t>per year (800 MW coal-fired power plant with carbon capture)</w:t>
            </w:r>
          </w:p>
        </w:tc>
        <w:tc>
          <w:tcPr>
            <w:tcW w:w="2426" w:type="dxa"/>
          </w:tcPr>
          <w:p w:rsidR="00570E3A" w:rsidRDefault="00570E3A" w:rsidP="00F04BBF">
            <w:pPr>
              <w:rPr>
                <w:rFonts w:asciiTheme="minorHAnsi" w:hAnsiTheme="minorHAnsi"/>
                <w:sz w:val="22"/>
                <w:szCs w:val="22"/>
              </w:rPr>
            </w:pPr>
            <w:r>
              <w:rPr>
                <w:rFonts w:asciiTheme="minorHAnsi" w:hAnsiTheme="minorHAnsi"/>
                <w:sz w:val="22"/>
                <w:szCs w:val="22"/>
              </w:rPr>
              <w:t xml:space="preserve">100 km </w:t>
            </w:r>
          </w:p>
        </w:tc>
        <w:tc>
          <w:tcPr>
            <w:tcW w:w="2321" w:type="dxa"/>
          </w:tcPr>
          <w:p w:rsidR="00570E3A" w:rsidRDefault="00570E3A" w:rsidP="00F04BBF">
            <w:pPr>
              <w:pStyle w:val="NormalWeb"/>
            </w:pPr>
            <w:r>
              <w:rPr>
                <w:rFonts w:ascii="AdvP101DC5" w:hAnsi="AdvP101DC5"/>
                <w:sz w:val="14"/>
                <w:szCs w:val="14"/>
              </w:rPr>
              <w:t xml:space="preserve">US$ 1.16 per </w:t>
            </w:r>
            <w:proofErr w:type="spellStart"/>
            <w:r>
              <w:rPr>
                <w:rFonts w:ascii="AdvP101DC5" w:hAnsi="AdvP101DC5"/>
                <w:sz w:val="14"/>
                <w:szCs w:val="14"/>
              </w:rPr>
              <w:t>tonne</w:t>
            </w:r>
            <w:proofErr w:type="spellEnd"/>
            <w:r>
              <w:rPr>
                <w:rFonts w:ascii="AdvP101DC5" w:hAnsi="AdvP101DC5"/>
                <w:sz w:val="14"/>
                <w:szCs w:val="14"/>
              </w:rPr>
              <w:t xml:space="preserve"> of CO</w:t>
            </w:r>
            <w:r>
              <w:rPr>
                <w:rFonts w:ascii="AdvP101DC5" w:hAnsi="AdvP101DC5"/>
                <w:position w:val="-2"/>
                <w:sz w:val="10"/>
                <w:szCs w:val="10"/>
              </w:rPr>
              <w:t xml:space="preserve">2 </w:t>
            </w:r>
          </w:p>
          <w:p w:rsidR="00570E3A" w:rsidRDefault="00570E3A" w:rsidP="00F04BBF">
            <w:pPr>
              <w:rPr>
                <w:rFonts w:asciiTheme="minorHAnsi" w:hAnsiTheme="minorHAnsi"/>
                <w:sz w:val="22"/>
                <w:szCs w:val="22"/>
              </w:rPr>
            </w:pPr>
          </w:p>
        </w:tc>
      </w:tr>
      <w:tr w:rsidR="00570E3A" w:rsidTr="00F04BBF">
        <w:tc>
          <w:tcPr>
            <w:tcW w:w="2424" w:type="dxa"/>
            <w:vMerge/>
          </w:tcPr>
          <w:p w:rsidR="00570E3A" w:rsidRDefault="00570E3A" w:rsidP="00F04BBF">
            <w:pPr>
              <w:pStyle w:val="NormalWeb"/>
              <w:rPr>
                <w:rFonts w:ascii="AdvP101DC5" w:hAnsi="AdvP101DC5"/>
                <w:sz w:val="14"/>
                <w:szCs w:val="14"/>
              </w:rPr>
            </w:pPr>
          </w:p>
        </w:tc>
        <w:tc>
          <w:tcPr>
            <w:tcW w:w="2179" w:type="dxa"/>
            <w:vMerge w:val="restart"/>
          </w:tcPr>
          <w:p w:rsidR="00570E3A" w:rsidRDefault="00570E3A" w:rsidP="00F04BBF">
            <w:pPr>
              <w:pStyle w:val="NormalWeb"/>
            </w:pPr>
            <w:r>
              <w:rPr>
                <w:rFonts w:ascii="AdvP101DC5" w:hAnsi="AdvP101DC5"/>
                <w:sz w:val="14"/>
                <w:szCs w:val="14"/>
              </w:rPr>
              <w:t xml:space="preserve">2 million </w:t>
            </w:r>
            <w:proofErr w:type="spellStart"/>
            <w:r>
              <w:rPr>
                <w:rFonts w:ascii="AdvP101DC5" w:hAnsi="AdvP101DC5"/>
                <w:sz w:val="14"/>
                <w:szCs w:val="14"/>
              </w:rPr>
              <w:t>tonnes</w:t>
            </w:r>
            <w:proofErr w:type="spellEnd"/>
            <w:r>
              <w:rPr>
                <w:rFonts w:ascii="AdvP101DC5" w:hAnsi="AdvP101DC5"/>
                <w:sz w:val="14"/>
                <w:szCs w:val="14"/>
              </w:rPr>
              <w:t xml:space="preserve"> per year </w:t>
            </w:r>
          </w:p>
          <w:p w:rsidR="00570E3A" w:rsidRDefault="00570E3A" w:rsidP="00F04BBF">
            <w:pPr>
              <w:rPr>
                <w:rFonts w:ascii="AdvP101DC5" w:hAnsi="AdvP101DC5"/>
                <w:sz w:val="14"/>
                <w:szCs w:val="14"/>
              </w:rPr>
            </w:pPr>
          </w:p>
        </w:tc>
        <w:tc>
          <w:tcPr>
            <w:tcW w:w="2426" w:type="dxa"/>
          </w:tcPr>
          <w:p w:rsidR="00570E3A" w:rsidRDefault="00570E3A" w:rsidP="00F04BBF">
            <w:pPr>
              <w:rPr>
                <w:rFonts w:asciiTheme="minorHAnsi" w:hAnsiTheme="minorHAnsi"/>
                <w:sz w:val="22"/>
                <w:szCs w:val="22"/>
              </w:rPr>
            </w:pPr>
            <w:r>
              <w:rPr>
                <w:rFonts w:asciiTheme="minorHAnsi" w:hAnsiTheme="minorHAnsi"/>
                <w:sz w:val="22"/>
                <w:szCs w:val="22"/>
              </w:rPr>
              <w:t xml:space="preserve">100 km </w:t>
            </w:r>
          </w:p>
        </w:tc>
        <w:tc>
          <w:tcPr>
            <w:tcW w:w="2321" w:type="dxa"/>
          </w:tcPr>
          <w:p w:rsidR="00570E3A" w:rsidRDefault="00570E3A" w:rsidP="00F04BBF">
            <w:pPr>
              <w:pStyle w:val="NormalWeb"/>
            </w:pPr>
            <w:r>
              <w:rPr>
                <w:rFonts w:ascii="AdvP101DC5" w:hAnsi="AdvP101DC5"/>
                <w:sz w:val="14"/>
                <w:szCs w:val="14"/>
              </w:rPr>
              <w:t xml:space="preserve">US$ 2.23 per </w:t>
            </w:r>
            <w:proofErr w:type="spellStart"/>
            <w:r>
              <w:rPr>
                <w:rFonts w:ascii="AdvP101DC5" w:hAnsi="AdvP101DC5"/>
                <w:sz w:val="14"/>
                <w:szCs w:val="14"/>
              </w:rPr>
              <w:t>tonne</w:t>
            </w:r>
            <w:proofErr w:type="spellEnd"/>
            <w:r>
              <w:rPr>
                <w:rFonts w:ascii="AdvP101DC5" w:hAnsi="AdvP101DC5"/>
                <w:sz w:val="14"/>
                <w:szCs w:val="14"/>
              </w:rPr>
              <w:t xml:space="preserve"> of CO</w:t>
            </w:r>
            <w:r>
              <w:rPr>
                <w:rFonts w:ascii="AdvP101DC5" w:hAnsi="AdvP101DC5"/>
                <w:position w:val="-2"/>
                <w:sz w:val="10"/>
                <w:szCs w:val="10"/>
              </w:rPr>
              <w:t xml:space="preserve">2 </w:t>
            </w:r>
          </w:p>
          <w:p w:rsidR="00570E3A" w:rsidRDefault="00570E3A" w:rsidP="00F04BBF">
            <w:pPr>
              <w:pStyle w:val="NormalWeb"/>
              <w:rPr>
                <w:rFonts w:ascii="AdvP101DC5" w:hAnsi="AdvP101DC5"/>
                <w:sz w:val="14"/>
                <w:szCs w:val="14"/>
              </w:rPr>
            </w:pPr>
          </w:p>
        </w:tc>
      </w:tr>
      <w:tr w:rsidR="00570E3A" w:rsidTr="00F04BBF">
        <w:tc>
          <w:tcPr>
            <w:tcW w:w="2424" w:type="dxa"/>
            <w:vMerge/>
          </w:tcPr>
          <w:p w:rsidR="00570E3A" w:rsidRDefault="00570E3A" w:rsidP="00F04BBF">
            <w:pPr>
              <w:pStyle w:val="NormalWeb"/>
              <w:rPr>
                <w:rFonts w:ascii="AdvP101DC5" w:hAnsi="AdvP101DC5"/>
                <w:sz w:val="14"/>
                <w:szCs w:val="14"/>
              </w:rPr>
            </w:pPr>
          </w:p>
        </w:tc>
        <w:tc>
          <w:tcPr>
            <w:tcW w:w="2179" w:type="dxa"/>
            <w:vMerge/>
          </w:tcPr>
          <w:p w:rsidR="00570E3A" w:rsidRDefault="00570E3A" w:rsidP="00F04BBF">
            <w:pPr>
              <w:pStyle w:val="NormalWeb"/>
              <w:rPr>
                <w:rFonts w:ascii="AdvP101DC5" w:hAnsi="AdvP101DC5"/>
                <w:sz w:val="14"/>
                <w:szCs w:val="14"/>
              </w:rPr>
            </w:pPr>
          </w:p>
        </w:tc>
        <w:tc>
          <w:tcPr>
            <w:tcW w:w="2426" w:type="dxa"/>
          </w:tcPr>
          <w:p w:rsidR="00570E3A" w:rsidRDefault="00570E3A" w:rsidP="00F04BBF">
            <w:pPr>
              <w:rPr>
                <w:rFonts w:asciiTheme="minorHAnsi" w:hAnsiTheme="minorHAnsi"/>
                <w:sz w:val="22"/>
                <w:szCs w:val="22"/>
              </w:rPr>
            </w:pPr>
            <w:r>
              <w:rPr>
                <w:rFonts w:asciiTheme="minorHAnsi" w:hAnsiTheme="minorHAnsi"/>
                <w:sz w:val="22"/>
                <w:szCs w:val="22"/>
              </w:rPr>
              <w:t xml:space="preserve">200 km </w:t>
            </w:r>
          </w:p>
        </w:tc>
        <w:tc>
          <w:tcPr>
            <w:tcW w:w="2321" w:type="dxa"/>
          </w:tcPr>
          <w:p w:rsidR="00570E3A" w:rsidRPr="00F04BBF" w:rsidRDefault="00570E3A" w:rsidP="00F04BBF">
            <w:pPr>
              <w:pStyle w:val="NormalWeb"/>
            </w:pPr>
            <w:r>
              <w:rPr>
                <w:rFonts w:ascii="AdvP101DC5" w:hAnsi="AdvP101DC5"/>
                <w:sz w:val="14"/>
                <w:szCs w:val="14"/>
              </w:rPr>
              <w:t xml:space="preserve">US$ 4.06 per </w:t>
            </w:r>
            <w:proofErr w:type="spellStart"/>
            <w:r>
              <w:rPr>
                <w:rFonts w:ascii="AdvP101DC5" w:hAnsi="AdvP101DC5"/>
                <w:sz w:val="14"/>
                <w:szCs w:val="14"/>
              </w:rPr>
              <w:t>tonne</w:t>
            </w:r>
            <w:proofErr w:type="spellEnd"/>
            <w:r>
              <w:rPr>
                <w:rFonts w:ascii="AdvP101DC5" w:hAnsi="AdvP101DC5"/>
                <w:sz w:val="14"/>
                <w:szCs w:val="14"/>
              </w:rPr>
              <w:t xml:space="preserve"> CO</w:t>
            </w:r>
            <w:r>
              <w:rPr>
                <w:rFonts w:ascii="AdvP101DC5" w:hAnsi="AdvP101DC5"/>
                <w:position w:val="-2"/>
                <w:sz w:val="10"/>
                <w:szCs w:val="10"/>
              </w:rPr>
              <w:t xml:space="preserve">2 </w:t>
            </w:r>
          </w:p>
        </w:tc>
      </w:tr>
      <w:tr w:rsidR="00F04BBF" w:rsidTr="00F04BBF">
        <w:tc>
          <w:tcPr>
            <w:tcW w:w="2424" w:type="dxa"/>
          </w:tcPr>
          <w:p w:rsidR="00F04BBF" w:rsidRDefault="00F04BBF" w:rsidP="00F04BBF">
            <w:pPr>
              <w:pStyle w:val="NormalWeb"/>
            </w:pPr>
            <w:r>
              <w:rPr>
                <w:rFonts w:ascii="AdvP101DC5" w:hAnsi="AdvP101DC5"/>
                <w:sz w:val="14"/>
                <w:szCs w:val="14"/>
              </w:rPr>
              <w:t xml:space="preserve">lower in the Central US </w:t>
            </w:r>
          </w:p>
          <w:p w:rsidR="00F04BBF" w:rsidRDefault="00F04BBF" w:rsidP="00F04BBF">
            <w:pPr>
              <w:pStyle w:val="NormalWeb"/>
              <w:rPr>
                <w:rFonts w:ascii="AdvP101DC5" w:hAnsi="AdvP101DC5"/>
                <w:sz w:val="14"/>
                <w:szCs w:val="14"/>
              </w:rPr>
            </w:pPr>
          </w:p>
        </w:tc>
        <w:tc>
          <w:tcPr>
            <w:tcW w:w="2179" w:type="dxa"/>
          </w:tcPr>
          <w:p w:rsidR="00F04BBF" w:rsidRDefault="00F04BBF" w:rsidP="00F04BBF">
            <w:pPr>
              <w:rPr>
                <w:rFonts w:asciiTheme="minorHAnsi" w:hAnsiTheme="minorHAnsi"/>
                <w:sz w:val="22"/>
                <w:szCs w:val="22"/>
              </w:rPr>
            </w:pPr>
            <w:r>
              <w:rPr>
                <w:rFonts w:ascii="AdvP101DC5" w:hAnsi="AdvP101DC5"/>
                <w:sz w:val="14"/>
                <w:szCs w:val="14"/>
              </w:rPr>
              <w:t xml:space="preserve">5 million </w:t>
            </w:r>
            <w:proofErr w:type="spellStart"/>
            <w:r>
              <w:rPr>
                <w:rFonts w:ascii="AdvP101DC5" w:hAnsi="AdvP101DC5"/>
                <w:sz w:val="14"/>
                <w:szCs w:val="14"/>
              </w:rPr>
              <w:t>tonnes</w:t>
            </w:r>
            <w:proofErr w:type="spellEnd"/>
            <w:r>
              <w:rPr>
                <w:rFonts w:ascii="AdvP101DC5" w:hAnsi="AdvP101DC5"/>
                <w:sz w:val="14"/>
                <w:szCs w:val="14"/>
              </w:rPr>
              <w:t xml:space="preserve"> of CO</w:t>
            </w:r>
            <w:r>
              <w:rPr>
                <w:rFonts w:ascii="AdvP101DC5" w:hAnsi="AdvP101DC5"/>
                <w:position w:val="-2"/>
                <w:sz w:val="10"/>
                <w:szCs w:val="10"/>
              </w:rPr>
              <w:t xml:space="preserve">2 </w:t>
            </w:r>
            <w:r>
              <w:rPr>
                <w:rFonts w:ascii="AdvP101DC5" w:hAnsi="AdvP101DC5"/>
                <w:sz w:val="14"/>
                <w:szCs w:val="14"/>
              </w:rPr>
              <w:t>per year</w:t>
            </w:r>
          </w:p>
        </w:tc>
        <w:tc>
          <w:tcPr>
            <w:tcW w:w="2426" w:type="dxa"/>
          </w:tcPr>
          <w:p w:rsidR="00F04BBF" w:rsidRDefault="00F04BBF" w:rsidP="00F04BBF">
            <w:pPr>
              <w:rPr>
                <w:rFonts w:asciiTheme="minorHAnsi" w:hAnsiTheme="minorHAnsi"/>
                <w:sz w:val="22"/>
                <w:szCs w:val="22"/>
              </w:rPr>
            </w:pPr>
            <w:r>
              <w:rPr>
                <w:rFonts w:asciiTheme="minorHAnsi" w:hAnsiTheme="minorHAnsi"/>
                <w:sz w:val="22"/>
                <w:szCs w:val="22"/>
              </w:rPr>
              <w:t>100 km</w:t>
            </w:r>
          </w:p>
        </w:tc>
        <w:tc>
          <w:tcPr>
            <w:tcW w:w="2321" w:type="dxa"/>
          </w:tcPr>
          <w:p w:rsidR="00F04BBF" w:rsidRDefault="00F04BBF" w:rsidP="00F04BBF">
            <w:pPr>
              <w:pStyle w:val="NormalWeb"/>
            </w:pPr>
            <w:r>
              <w:rPr>
                <w:rFonts w:ascii="AdvP101DC5" w:hAnsi="AdvP101DC5"/>
                <w:sz w:val="14"/>
                <w:szCs w:val="14"/>
              </w:rPr>
              <w:t xml:space="preserve">US$ 0.39 per </w:t>
            </w:r>
            <w:proofErr w:type="spellStart"/>
            <w:r>
              <w:rPr>
                <w:rFonts w:ascii="AdvP101DC5" w:hAnsi="AdvP101DC5"/>
                <w:sz w:val="14"/>
                <w:szCs w:val="14"/>
              </w:rPr>
              <w:t>tonne</w:t>
            </w:r>
            <w:proofErr w:type="spellEnd"/>
            <w:r>
              <w:rPr>
                <w:rFonts w:ascii="AdvP101DC5" w:hAnsi="AdvP101DC5"/>
                <w:sz w:val="14"/>
                <w:szCs w:val="14"/>
              </w:rPr>
              <w:t xml:space="preserve"> of CO2</w:t>
            </w:r>
          </w:p>
          <w:p w:rsidR="00F04BBF" w:rsidRDefault="00F04BBF" w:rsidP="00F04BBF">
            <w:pPr>
              <w:pStyle w:val="NormalWeb"/>
              <w:rPr>
                <w:rFonts w:ascii="AdvP101DC5" w:hAnsi="AdvP101DC5"/>
                <w:sz w:val="14"/>
                <w:szCs w:val="14"/>
              </w:rPr>
            </w:pPr>
          </w:p>
        </w:tc>
      </w:tr>
      <w:tr w:rsidR="00F04BBF" w:rsidTr="00F04BBF">
        <w:tc>
          <w:tcPr>
            <w:tcW w:w="2424" w:type="dxa"/>
          </w:tcPr>
          <w:p w:rsidR="00F04BBF" w:rsidRDefault="00F04BBF" w:rsidP="00F04BBF">
            <w:pPr>
              <w:pStyle w:val="NormalWeb"/>
            </w:pPr>
            <w:r>
              <w:rPr>
                <w:rFonts w:ascii="AdvP101DC5" w:hAnsi="AdvP101DC5"/>
                <w:sz w:val="14"/>
                <w:szCs w:val="14"/>
              </w:rPr>
              <w:t xml:space="preserve">the Northeast US </w:t>
            </w:r>
          </w:p>
          <w:p w:rsidR="00F04BBF" w:rsidRDefault="00F04BBF" w:rsidP="00F04BBF">
            <w:pPr>
              <w:pStyle w:val="NormalWeb"/>
              <w:rPr>
                <w:rFonts w:ascii="AdvP101DC5" w:hAnsi="AdvP101DC5"/>
                <w:sz w:val="14"/>
                <w:szCs w:val="14"/>
              </w:rPr>
            </w:pPr>
          </w:p>
        </w:tc>
        <w:tc>
          <w:tcPr>
            <w:tcW w:w="2179" w:type="dxa"/>
          </w:tcPr>
          <w:p w:rsidR="00F04BBF" w:rsidRDefault="00F04BBF" w:rsidP="00F04BBF">
            <w:pPr>
              <w:rPr>
                <w:rFonts w:asciiTheme="minorHAnsi" w:hAnsiTheme="minorHAnsi"/>
                <w:sz w:val="22"/>
                <w:szCs w:val="22"/>
              </w:rPr>
            </w:pPr>
            <w:r>
              <w:rPr>
                <w:rFonts w:ascii="AdvP101DC5" w:hAnsi="AdvP101DC5"/>
                <w:sz w:val="14"/>
                <w:szCs w:val="14"/>
              </w:rPr>
              <w:t xml:space="preserve">5 million </w:t>
            </w:r>
            <w:proofErr w:type="spellStart"/>
            <w:r>
              <w:rPr>
                <w:rFonts w:ascii="AdvP101DC5" w:hAnsi="AdvP101DC5"/>
                <w:sz w:val="14"/>
                <w:szCs w:val="14"/>
              </w:rPr>
              <w:t>tonnes</w:t>
            </w:r>
            <w:proofErr w:type="spellEnd"/>
            <w:r>
              <w:rPr>
                <w:rFonts w:ascii="AdvP101DC5" w:hAnsi="AdvP101DC5"/>
                <w:sz w:val="14"/>
                <w:szCs w:val="14"/>
              </w:rPr>
              <w:t xml:space="preserve"> of CO</w:t>
            </w:r>
            <w:r>
              <w:rPr>
                <w:rFonts w:ascii="AdvP101DC5" w:hAnsi="AdvP101DC5"/>
                <w:position w:val="-2"/>
                <w:sz w:val="10"/>
                <w:szCs w:val="10"/>
              </w:rPr>
              <w:t xml:space="preserve">2 </w:t>
            </w:r>
            <w:r>
              <w:rPr>
                <w:rFonts w:ascii="AdvP101DC5" w:hAnsi="AdvP101DC5"/>
                <w:sz w:val="14"/>
                <w:szCs w:val="14"/>
              </w:rPr>
              <w:t>per year</w:t>
            </w:r>
          </w:p>
        </w:tc>
        <w:tc>
          <w:tcPr>
            <w:tcW w:w="2426" w:type="dxa"/>
          </w:tcPr>
          <w:p w:rsidR="00F04BBF" w:rsidRDefault="00F04BBF" w:rsidP="00F04BBF">
            <w:pPr>
              <w:rPr>
                <w:rFonts w:asciiTheme="minorHAnsi" w:hAnsiTheme="minorHAnsi"/>
                <w:sz w:val="22"/>
                <w:szCs w:val="22"/>
              </w:rPr>
            </w:pPr>
            <w:r>
              <w:rPr>
                <w:rFonts w:asciiTheme="minorHAnsi" w:hAnsiTheme="minorHAnsi"/>
                <w:sz w:val="22"/>
                <w:szCs w:val="22"/>
              </w:rPr>
              <w:t>100 km</w:t>
            </w:r>
          </w:p>
        </w:tc>
        <w:tc>
          <w:tcPr>
            <w:tcW w:w="2321" w:type="dxa"/>
          </w:tcPr>
          <w:p w:rsidR="00F04BBF" w:rsidRDefault="00F04BBF" w:rsidP="00F04BBF">
            <w:pPr>
              <w:pStyle w:val="NormalWeb"/>
            </w:pPr>
            <w:r>
              <w:rPr>
                <w:rFonts w:ascii="AdvP101DC5" w:hAnsi="AdvP101DC5"/>
                <w:sz w:val="14"/>
                <w:szCs w:val="14"/>
              </w:rPr>
              <w:t xml:space="preserve">US$ 0.2 per </w:t>
            </w:r>
            <w:proofErr w:type="spellStart"/>
            <w:r>
              <w:rPr>
                <w:rFonts w:ascii="AdvP101DC5" w:hAnsi="AdvP101DC5"/>
                <w:sz w:val="14"/>
                <w:szCs w:val="14"/>
              </w:rPr>
              <w:t>tonne</w:t>
            </w:r>
            <w:proofErr w:type="spellEnd"/>
            <w:r>
              <w:rPr>
                <w:rFonts w:ascii="AdvP101DC5" w:hAnsi="AdvP101DC5"/>
                <w:sz w:val="14"/>
                <w:szCs w:val="14"/>
              </w:rPr>
              <w:t xml:space="preserve"> of CO2</w:t>
            </w:r>
          </w:p>
          <w:p w:rsidR="00F04BBF" w:rsidRDefault="00F04BBF" w:rsidP="00F04BBF">
            <w:pPr>
              <w:pStyle w:val="NormalWeb"/>
              <w:rPr>
                <w:rFonts w:ascii="AdvP101DC5" w:hAnsi="AdvP101DC5"/>
                <w:sz w:val="14"/>
                <w:szCs w:val="14"/>
              </w:rPr>
            </w:pPr>
          </w:p>
        </w:tc>
      </w:tr>
    </w:tbl>
    <w:p w:rsidR="00F04BBF" w:rsidRDefault="00F04BBF" w:rsidP="00F04BBF">
      <w:pPr>
        <w:rPr>
          <w:rFonts w:asciiTheme="minorHAnsi" w:hAnsiTheme="minorHAnsi"/>
          <w:sz w:val="22"/>
          <w:szCs w:val="22"/>
        </w:rPr>
      </w:pPr>
    </w:p>
    <w:p w:rsidR="00F520F1" w:rsidRDefault="00F520F1" w:rsidP="00F04BBF">
      <w:pPr>
        <w:rPr>
          <w:rFonts w:asciiTheme="minorHAnsi" w:hAnsiTheme="minorHAnsi"/>
          <w:sz w:val="22"/>
          <w:szCs w:val="22"/>
        </w:rPr>
      </w:pPr>
      <w:r w:rsidRPr="00F520F1">
        <w:rPr>
          <w:rFonts w:ascii="AdvP101DC5" w:hAnsi="AdvP101DC5"/>
          <w:sz w:val="14"/>
          <w:szCs w:val="14"/>
        </w:rPr>
        <w:lastRenderedPageBreak/>
        <w:drawing>
          <wp:inline distT="0" distB="0" distL="0" distR="0" wp14:anchorId="017C2D56" wp14:editId="13E3EA1A">
            <wp:extent cx="3071906" cy="254942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9405" cy="2588840"/>
                    </a:xfrm>
                    <a:prstGeom prst="rect">
                      <a:avLst/>
                    </a:prstGeom>
                  </pic:spPr>
                </pic:pic>
              </a:graphicData>
            </a:graphic>
          </wp:inline>
        </w:drawing>
      </w:r>
      <w:r w:rsidRPr="00F520F1">
        <w:rPr>
          <w:rFonts w:asciiTheme="minorHAnsi" w:hAnsiTheme="minorHAnsi"/>
          <w:sz w:val="22"/>
          <w:szCs w:val="22"/>
        </w:rPr>
        <w:drawing>
          <wp:inline distT="0" distB="0" distL="0" distR="0" wp14:anchorId="057E8733" wp14:editId="621553DE">
            <wp:extent cx="2796989" cy="29102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6474" cy="2940922"/>
                    </a:xfrm>
                    <a:prstGeom prst="rect">
                      <a:avLst/>
                    </a:prstGeom>
                  </pic:spPr>
                </pic:pic>
              </a:graphicData>
            </a:graphic>
          </wp:inline>
        </w:drawing>
      </w:r>
    </w:p>
    <w:p w:rsidR="00F04BBF" w:rsidRDefault="00F04BBF" w:rsidP="00F04BBF">
      <w:pPr>
        <w:spacing w:before="100" w:beforeAutospacing="1" w:after="100" w:afterAutospacing="1"/>
        <w:rPr>
          <w:rFonts w:ascii="AdvP101DC5" w:hAnsi="AdvP101DC5"/>
          <w:sz w:val="14"/>
          <w:szCs w:val="14"/>
        </w:rPr>
      </w:pPr>
      <w:r w:rsidRPr="00F04BBF">
        <w:rPr>
          <w:rFonts w:ascii="AdvP101DC5" w:hAnsi="AdvP101DC5"/>
          <w:sz w:val="14"/>
          <w:szCs w:val="14"/>
        </w:rPr>
        <w:t>90</w:t>
      </w:r>
      <w:r w:rsidR="00F520F1" w:rsidRPr="00F520F1">
        <w:rPr>
          <w:rFonts w:ascii="AdvP101DC5" w:hAnsi="AdvP101DC5"/>
          <w:sz w:val="14"/>
          <w:szCs w:val="14"/>
        </w:rPr>
        <w:t xml:space="preserve"> </w:t>
      </w:r>
      <w:r w:rsidRPr="00F04BBF">
        <w:rPr>
          <w:rFonts w:ascii="AdvP101DC5" w:hAnsi="AdvP101DC5"/>
          <w:sz w:val="14"/>
          <w:szCs w:val="14"/>
        </w:rPr>
        <w:t xml:space="preserve">% probability that the cost per </w:t>
      </w:r>
      <w:proofErr w:type="spellStart"/>
      <w:r w:rsidRPr="00F04BBF">
        <w:rPr>
          <w:rFonts w:ascii="AdvP101DC5" w:hAnsi="AdvP101DC5"/>
          <w:sz w:val="14"/>
          <w:szCs w:val="14"/>
        </w:rPr>
        <w:t>tonne</w:t>
      </w:r>
      <w:proofErr w:type="spellEnd"/>
      <w:r w:rsidRPr="00F04BBF">
        <w:rPr>
          <w:rFonts w:ascii="AdvP101DC5" w:hAnsi="AdvP101DC5"/>
          <w:sz w:val="14"/>
          <w:szCs w:val="14"/>
        </w:rPr>
        <w:t xml:space="preserve"> of CO</w:t>
      </w:r>
      <w:r w:rsidRPr="00F04BBF">
        <w:rPr>
          <w:rFonts w:ascii="AdvP101DC5" w:hAnsi="AdvP101DC5"/>
          <w:position w:val="-2"/>
          <w:sz w:val="10"/>
          <w:szCs w:val="10"/>
        </w:rPr>
        <w:t xml:space="preserve">2 </w:t>
      </w:r>
      <w:r w:rsidRPr="00F04BBF">
        <w:rPr>
          <w:rFonts w:ascii="AdvP101DC5" w:hAnsi="AdvP101DC5"/>
          <w:sz w:val="14"/>
          <w:szCs w:val="14"/>
        </w:rPr>
        <w:t xml:space="preserve">is between US$ 1.03 and US$ 2.63 per </w:t>
      </w:r>
      <w:proofErr w:type="spellStart"/>
      <w:r w:rsidRPr="00F04BBF">
        <w:rPr>
          <w:rFonts w:ascii="AdvP101DC5" w:hAnsi="AdvP101DC5"/>
          <w:sz w:val="14"/>
          <w:szCs w:val="14"/>
        </w:rPr>
        <w:t>tonne</w:t>
      </w:r>
      <w:proofErr w:type="spellEnd"/>
      <w:r w:rsidRPr="00F04BBF">
        <w:rPr>
          <w:rFonts w:ascii="AdvP101DC5" w:hAnsi="AdvP101DC5"/>
          <w:sz w:val="14"/>
          <w:szCs w:val="14"/>
        </w:rPr>
        <w:t xml:space="preserve"> of CO</w:t>
      </w:r>
      <w:r w:rsidRPr="00F04BBF">
        <w:rPr>
          <w:rFonts w:ascii="AdvP101DC5" w:hAnsi="AdvP101DC5"/>
          <w:position w:val="-2"/>
          <w:sz w:val="10"/>
          <w:szCs w:val="10"/>
        </w:rPr>
        <w:t xml:space="preserve">2 </w:t>
      </w:r>
      <w:r w:rsidRPr="00F04BBF">
        <w:rPr>
          <w:rFonts w:ascii="AdvP101DC5" w:hAnsi="AdvP101DC5"/>
          <w:sz w:val="14"/>
          <w:szCs w:val="14"/>
        </w:rPr>
        <w:t xml:space="preserve">transported in the Midwest US </w:t>
      </w:r>
    </w:p>
    <w:p w:rsidR="00F04BBF" w:rsidRDefault="00F04BBF" w:rsidP="00F04BBF">
      <w:pPr>
        <w:spacing w:before="100" w:beforeAutospacing="1" w:after="100" w:afterAutospacing="1"/>
        <w:rPr>
          <w:rFonts w:ascii="AdvP101DC5" w:hAnsi="AdvP101DC5"/>
          <w:sz w:val="16"/>
          <w:szCs w:val="16"/>
        </w:rPr>
      </w:pPr>
      <w:r w:rsidRPr="00F04BBF">
        <w:rPr>
          <w:rFonts w:ascii="AdvP101DC5" w:hAnsi="AdvP101DC5"/>
          <w:sz w:val="16"/>
          <w:szCs w:val="16"/>
        </w:rPr>
        <w:t>To reduce difficulties in design and operation, it is generally recommended that a CO</w:t>
      </w:r>
      <w:r w:rsidRPr="00F04BBF">
        <w:rPr>
          <w:rFonts w:ascii="AdvP101DC5" w:hAnsi="AdvP101DC5"/>
          <w:position w:val="-2"/>
          <w:sz w:val="12"/>
          <w:szCs w:val="12"/>
        </w:rPr>
        <w:t xml:space="preserve">2 </w:t>
      </w:r>
      <w:r w:rsidRPr="00F04BBF">
        <w:rPr>
          <w:rFonts w:ascii="AdvP101DC5" w:hAnsi="AdvP101DC5"/>
          <w:sz w:val="16"/>
          <w:szCs w:val="16"/>
        </w:rPr>
        <w:t>pipeline operate at pressures greater than 8.6 MPa where the sharp changes in compressibility of CO</w:t>
      </w:r>
      <w:r w:rsidRPr="00F04BBF">
        <w:rPr>
          <w:rFonts w:ascii="AdvP101DC5" w:hAnsi="AdvP101DC5"/>
          <w:position w:val="-2"/>
          <w:sz w:val="12"/>
          <w:szCs w:val="12"/>
        </w:rPr>
        <w:t xml:space="preserve">2 </w:t>
      </w:r>
      <w:r w:rsidRPr="00F04BBF">
        <w:rPr>
          <w:rFonts w:ascii="AdvP101DC5" w:hAnsi="AdvP101DC5"/>
          <w:sz w:val="16"/>
          <w:szCs w:val="16"/>
        </w:rPr>
        <w:t>can be avoided across a range of temperatures that may be encountered in the pipeline system</w:t>
      </w:r>
      <w:r w:rsidR="00F520F1">
        <w:rPr>
          <w:rFonts w:ascii="AdvP101DC5" w:hAnsi="AdvP101DC5"/>
          <w:sz w:val="16"/>
          <w:szCs w:val="16"/>
        </w:rPr>
        <w:t>.</w:t>
      </w:r>
    </w:p>
    <w:p w:rsidR="00F520F1" w:rsidRPr="00F520F1" w:rsidRDefault="00F520F1" w:rsidP="00F520F1">
      <w:pPr>
        <w:spacing w:before="100" w:beforeAutospacing="1" w:after="100" w:afterAutospacing="1"/>
      </w:pPr>
      <w:r w:rsidRPr="00F520F1">
        <w:rPr>
          <w:rFonts w:ascii="AdvP101DC5" w:hAnsi="AdvP101DC5"/>
          <w:sz w:val="16"/>
          <w:szCs w:val="16"/>
        </w:rPr>
        <w:t>the density of CO</w:t>
      </w:r>
      <w:r w:rsidRPr="00F520F1">
        <w:rPr>
          <w:rFonts w:ascii="AdvP101DC5" w:hAnsi="AdvP101DC5"/>
          <w:position w:val="-2"/>
          <w:sz w:val="12"/>
          <w:szCs w:val="12"/>
        </w:rPr>
        <w:t xml:space="preserve">2 </w:t>
      </w:r>
      <w:r w:rsidRPr="00F520F1">
        <w:rPr>
          <w:rFonts w:ascii="AdvP101DC5" w:hAnsi="AdvP101DC5"/>
          <w:sz w:val="16"/>
          <w:szCs w:val="16"/>
        </w:rPr>
        <w:t>varies between approximately 800 and 1000 kg/m</w:t>
      </w:r>
      <w:r w:rsidRPr="00F520F1">
        <w:rPr>
          <w:rFonts w:ascii="AdvP101DC5" w:hAnsi="AdvP101DC5"/>
          <w:position w:val="8"/>
          <w:sz w:val="12"/>
          <w:szCs w:val="12"/>
        </w:rPr>
        <w:t xml:space="preserve">3 </w:t>
      </w:r>
    </w:p>
    <w:p w:rsidR="00F520F1" w:rsidRPr="00F04BBF" w:rsidRDefault="00F520F1" w:rsidP="00F04BBF">
      <w:pPr>
        <w:spacing w:before="100" w:beforeAutospacing="1" w:after="100" w:afterAutospacing="1"/>
      </w:pPr>
    </w:p>
    <w:p w:rsidR="00F04BBF" w:rsidRPr="00F04BBF" w:rsidRDefault="00F520F1" w:rsidP="00F04BBF">
      <w:pPr>
        <w:spacing w:before="100" w:beforeAutospacing="1" w:after="100" w:afterAutospacing="1"/>
      </w:pPr>
      <w:r w:rsidRPr="00F520F1">
        <w:drawing>
          <wp:inline distT="0" distB="0" distL="0" distR="0" wp14:anchorId="612C83DB" wp14:editId="645FDD82">
            <wp:extent cx="1823892" cy="204992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4160" cy="2083948"/>
                    </a:xfrm>
                    <a:prstGeom prst="rect">
                      <a:avLst/>
                    </a:prstGeom>
                  </pic:spPr>
                </pic:pic>
              </a:graphicData>
            </a:graphic>
          </wp:inline>
        </w:drawing>
      </w:r>
    </w:p>
    <w:p w:rsidR="00F04BBF" w:rsidRDefault="00F520F1" w:rsidP="00F04BBF">
      <w:pPr>
        <w:rPr>
          <w:rFonts w:asciiTheme="minorHAnsi" w:hAnsiTheme="minorHAnsi"/>
          <w:sz w:val="22"/>
          <w:szCs w:val="22"/>
        </w:rPr>
      </w:pPr>
      <w:r>
        <w:rPr>
          <w:rFonts w:asciiTheme="minorHAnsi" w:hAnsiTheme="minorHAnsi"/>
          <w:sz w:val="22"/>
          <w:szCs w:val="22"/>
        </w:rPr>
        <w:t>Price of CO2 transport is based on natural gas due to:</w:t>
      </w:r>
    </w:p>
    <w:p w:rsidR="00F520F1" w:rsidRPr="00F520F1" w:rsidRDefault="00F520F1" w:rsidP="00F520F1">
      <w:pPr>
        <w:pStyle w:val="ListParagraph"/>
        <w:numPr>
          <w:ilvl w:val="0"/>
          <w:numId w:val="40"/>
        </w:numPr>
        <w:spacing w:before="100" w:beforeAutospacing="1" w:after="100" w:afterAutospacing="1"/>
      </w:pPr>
      <w:r w:rsidRPr="00F520F1">
        <w:rPr>
          <w:rFonts w:ascii="AdvP101DC5" w:hAnsi="AdvP101DC5"/>
          <w:sz w:val="16"/>
          <w:szCs w:val="16"/>
        </w:rPr>
        <w:t xml:space="preserve">similar pressures, approximately 10 MPa and greater </w:t>
      </w:r>
    </w:p>
    <w:p w:rsidR="00F520F1" w:rsidRPr="00F520F1" w:rsidRDefault="00F520F1" w:rsidP="00F520F1">
      <w:pPr>
        <w:pStyle w:val="ListParagraph"/>
        <w:numPr>
          <w:ilvl w:val="0"/>
          <w:numId w:val="40"/>
        </w:numPr>
        <w:spacing w:before="100" w:beforeAutospacing="1" w:after="100" w:afterAutospacing="1"/>
      </w:pPr>
      <w:r w:rsidRPr="00F520F1">
        <w:rPr>
          <w:rFonts w:ascii="AdvP101DC5" w:hAnsi="AdvP101DC5"/>
          <w:sz w:val="16"/>
          <w:szCs w:val="16"/>
        </w:rPr>
        <w:t>Assuming the CO</w:t>
      </w:r>
      <w:r w:rsidRPr="00F520F1">
        <w:rPr>
          <w:rFonts w:ascii="AdvP101DC5" w:hAnsi="AdvP101DC5"/>
          <w:position w:val="-2"/>
          <w:sz w:val="12"/>
          <w:szCs w:val="12"/>
        </w:rPr>
        <w:t xml:space="preserve">2 </w:t>
      </w:r>
      <w:r w:rsidRPr="00F520F1">
        <w:rPr>
          <w:rFonts w:ascii="AdvP101DC5" w:hAnsi="AdvP101DC5"/>
          <w:sz w:val="16"/>
          <w:szCs w:val="16"/>
        </w:rPr>
        <w:t xml:space="preserve">is dry, which is a common requirement for CCS, both pipelines will require similar materials </w:t>
      </w:r>
    </w:p>
    <w:p w:rsidR="00F520F1" w:rsidRPr="00F520F1" w:rsidRDefault="00F520F1" w:rsidP="00F520F1">
      <w:pPr>
        <w:spacing w:before="100" w:beforeAutospacing="1" w:after="100" w:afterAutospacing="1"/>
      </w:pPr>
      <w:r>
        <w:rPr>
          <w:rFonts w:ascii="AdvP101DC5" w:hAnsi="AdvP101DC5"/>
          <w:sz w:val="16"/>
          <w:szCs w:val="16"/>
        </w:rPr>
        <w:t>R</w:t>
      </w:r>
      <w:r w:rsidRPr="00F520F1">
        <w:rPr>
          <w:rFonts w:ascii="AdvP101DC5" w:hAnsi="AdvP101DC5"/>
          <w:sz w:val="16"/>
          <w:szCs w:val="16"/>
        </w:rPr>
        <w:t xml:space="preserve">egions used here are the same as those used by the </w:t>
      </w:r>
      <w:r w:rsidRPr="00F520F1">
        <w:rPr>
          <w:rFonts w:ascii="AdvP101DC5" w:hAnsi="AdvP101DC5"/>
          <w:color w:val="000066"/>
          <w:sz w:val="16"/>
          <w:szCs w:val="16"/>
        </w:rPr>
        <w:t xml:space="preserve">Energy Information Administration (2006) </w:t>
      </w:r>
      <w:r w:rsidRPr="00F520F1">
        <w:rPr>
          <w:rFonts w:ascii="AdvP101DC5" w:hAnsi="AdvP101DC5"/>
          <w:sz w:val="16"/>
          <w:szCs w:val="16"/>
        </w:rPr>
        <w:t xml:space="preserve">for natural gas pipeline regions </w:t>
      </w:r>
    </w:p>
    <w:p w:rsidR="00F520F1" w:rsidRPr="00F520F1" w:rsidRDefault="00F520F1" w:rsidP="00F520F1">
      <w:pPr>
        <w:pStyle w:val="NormalWeb"/>
      </w:pPr>
      <w:r w:rsidRPr="00F520F1">
        <w:rPr>
          <w:rFonts w:ascii="AdvP101DC5" w:hAnsi="AdvP101DC5"/>
          <w:sz w:val="16"/>
          <w:szCs w:val="16"/>
        </w:rPr>
        <w:t xml:space="preserve">the O&amp;M cost of operating </w:t>
      </w:r>
      <w:r>
        <w:rPr>
          <w:rFonts w:ascii="AdvP101DC5" w:hAnsi="AdvP101DC5"/>
          <w:sz w:val="16"/>
          <w:szCs w:val="16"/>
        </w:rPr>
        <w:t xml:space="preserve">1 km on annual basis - </w:t>
      </w:r>
      <w:r w:rsidRPr="00F520F1">
        <w:rPr>
          <w:rFonts w:ascii="AdvP101DC5" w:hAnsi="AdvP101DC5"/>
          <w:sz w:val="16"/>
          <w:szCs w:val="16"/>
        </w:rPr>
        <w:t xml:space="preserve">US$ 3250 per kilometer of pipeline in 2004 dollars </w:t>
      </w:r>
      <w:r>
        <w:rPr>
          <w:rFonts w:ascii="AdvP101DC5" w:hAnsi="AdvP101DC5"/>
          <w:sz w:val="16"/>
          <w:szCs w:val="16"/>
        </w:rPr>
        <w:t xml:space="preserve"> </w:t>
      </w:r>
    </w:p>
    <w:p w:rsidR="00F520F1" w:rsidRPr="00F520F1" w:rsidRDefault="00F520F1" w:rsidP="00F520F1">
      <w:pPr>
        <w:rPr>
          <w:rFonts w:asciiTheme="minorHAnsi" w:hAnsiTheme="minorHAnsi"/>
          <w:sz w:val="22"/>
          <w:szCs w:val="22"/>
        </w:rPr>
      </w:pPr>
      <w:r w:rsidRPr="00F520F1">
        <w:rPr>
          <w:rFonts w:asciiTheme="minorHAnsi" w:hAnsiTheme="minorHAnsi"/>
          <w:sz w:val="22"/>
          <w:szCs w:val="22"/>
        </w:rPr>
        <w:lastRenderedPageBreak/>
        <w:drawing>
          <wp:inline distT="0" distB="0" distL="0" distR="0" wp14:anchorId="579F1CC7" wp14:editId="45E79BFE">
            <wp:extent cx="2831627" cy="2903930"/>
            <wp:effectExtent l="0" t="0" r="63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930" cy="2911420"/>
                    </a:xfrm>
                    <a:prstGeom prst="rect">
                      <a:avLst/>
                    </a:prstGeom>
                  </pic:spPr>
                </pic:pic>
              </a:graphicData>
            </a:graphic>
          </wp:inline>
        </w:drawing>
      </w:r>
    </w:p>
    <w:p w:rsidR="00F04BBF" w:rsidRPr="00F04BBF" w:rsidRDefault="00F04BBF" w:rsidP="00F04BBF">
      <w:pPr>
        <w:rPr>
          <w:rFonts w:asciiTheme="minorHAnsi" w:hAnsiTheme="minorHAnsi"/>
          <w:sz w:val="22"/>
          <w:szCs w:val="22"/>
        </w:rPr>
      </w:pPr>
    </w:p>
    <w:p w:rsidR="001C7C27" w:rsidRDefault="001C7C27" w:rsidP="001C7C27">
      <w:pPr>
        <w:pStyle w:val="ListParagraph"/>
        <w:numPr>
          <w:ilvl w:val="0"/>
          <w:numId w:val="39"/>
        </w:numPr>
        <w:rPr>
          <w:rFonts w:asciiTheme="minorHAnsi" w:hAnsiTheme="minorHAnsi"/>
          <w:sz w:val="22"/>
          <w:szCs w:val="22"/>
        </w:rPr>
      </w:pPr>
      <w:r>
        <w:rPr>
          <w:rFonts w:asciiTheme="minorHAnsi" w:hAnsiTheme="minorHAnsi"/>
          <w:sz w:val="22"/>
          <w:szCs w:val="22"/>
        </w:rPr>
        <w:t>biomass - more expensive to transport than fossil. Woody bio which is the highest energy content is too expansive to transport for more than 50 miles; other lignocellulosic () – 12 miles</w:t>
      </w:r>
    </w:p>
    <w:p w:rsidR="001C7C27" w:rsidRDefault="001C7C27" w:rsidP="001C7C27">
      <w:pPr>
        <w:rPr>
          <w:rFonts w:asciiTheme="minorHAnsi" w:hAnsiTheme="minorHAnsi"/>
          <w:sz w:val="22"/>
          <w:szCs w:val="22"/>
        </w:rPr>
      </w:pPr>
    </w:p>
    <w:p w:rsidR="00AC25F7" w:rsidRDefault="00AC25F7">
      <w:pPr>
        <w:rPr>
          <w:rFonts w:asciiTheme="minorHAnsi" w:hAnsiTheme="minorHAnsi"/>
          <w:sz w:val="22"/>
          <w:szCs w:val="22"/>
        </w:rPr>
      </w:pPr>
      <w:r>
        <w:rPr>
          <w:rFonts w:asciiTheme="minorHAnsi" w:hAnsiTheme="minorHAnsi"/>
          <w:sz w:val="22"/>
          <w:szCs w:val="22"/>
        </w:rPr>
        <w:br w:type="page"/>
      </w:r>
    </w:p>
    <w:p w:rsidR="00AC25F7" w:rsidRDefault="00AC25F7" w:rsidP="001C7C27">
      <w:pPr>
        <w:rPr>
          <w:rFonts w:asciiTheme="minorHAnsi" w:hAnsiTheme="minorHAnsi"/>
          <w:sz w:val="22"/>
          <w:szCs w:val="22"/>
        </w:rPr>
      </w:pPr>
      <w:r>
        <w:rPr>
          <w:rFonts w:asciiTheme="minorHAnsi" w:hAnsiTheme="minorHAnsi"/>
          <w:sz w:val="22"/>
          <w:szCs w:val="22"/>
        </w:rPr>
        <w:lastRenderedPageBreak/>
        <w:t>2020</w:t>
      </w:r>
    </w:p>
    <w:p w:rsidR="00813897" w:rsidRDefault="00813897" w:rsidP="001C7C27">
      <w:pPr>
        <w:rPr>
          <w:rFonts w:asciiTheme="minorHAnsi" w:hAnsiTheme="minorHAnsi"/>
          <w:sz w:val="22"/>
          <w:szCs w:val="22"/>
        </w:rPr>
      </w:pPr>
      <w:r>
        <w:rPr>
          <w:rFonts w:asciiTheme="minorHAnsi" w:hAnsiTheme="minorHAnsi"/>
          <w:sz w:val="22"/>
          <w:szCs w:val="22"/>
        </w:rPr>
        <w:t xml:space="preserve">220-230 Mt of lignocellulosic biomass will be available </w:t>
      </w:r>
      <w:proofErr w:type="gramStart"/>
      <w:r>
        <w:rPr>
          <w:rFonts w:asciiTheme="minorHAnsi" w:hAnsiTheme="minorHAnsi"/>
          <w:sz w:val="22"/>
          <w:szCs w:val="22"/>
        </w:rPr>
        <w:t>annually</w:t>
      </w:r>
      <w:r w:rsidR="00AC25F7">
        <w:rPr>
          <w:rFonts w:asciiTheme="minorHAnsi" w:hAnsiTheme="minorHAnsi"/>
          <w:sz w:val="22"/>
          <w:szCs w:val="22"/>
        </w:rPr>
        <w:t xml:space="preserve"> </w:t>
      </w:r>
      <w:r>
        <w:rPr>
          <w:rFonts w:asciiTheme="minorHAnsi" w:hAnsiTheme="minorHAnsi"/>
          <w:sz w:val="22"/>
          <w:szCs w:val="22"/>
        </w:rPr>
        <w:t>:</w:t>
      </w:r>
      <w:proofErr w:type="gramEnd"/>
    </w:p>
    <w:p w:rsidR="00813897" w:rsidRDefault="00813897" w:rsidP="00813897">
      <w:pPr>
        <w:ind w:firstLine="720"/>
        <w:rPr>
          <w:rFonts w:asciiTheme="minorHAnsi" w:hAnsiTheme="minorHAnsi"/>
          <w:sz w:val="22"/>
          <w:szCs w:val="22"/>
        </w:rPr>
      </w:pPr>
      <w:r>
        <w:rPr>
          <w:rFonts w:asciiTheme="minorHAnsi" w:hAnsiTheme="minorHAnsi"/>
          <w:sz w:val="22"/>
          <w:szCs w:val="22"/>
        </w:rPr>
        <w:t xml:space="preserve"> – 370-400 Mt CO2/ year for sequestration </w:t>
      </w:r>
    </w:p>
    <w:p w:rsidR="00813897" w:rsidRDefault="00813897" w:rsidP="00813897">
      <w:pPr>
        <w:ind w:firstLine="720"/>
        <w:rPr>
          <w:rFonts w:asciiTheme="minorHAnsi" w:hAnsiTheme="minorHAnsi"/>
          <w:sz w:val="22"/>
          <w:szCs w:val="22"/>
        </w:rPr>
      </w:pPr>
      <w:r>
        <w:rPr>
          <w:rFonts w:asciiTheme="minorHAnsi" w:hAnsiTheme="minorHAnsi"/>
          <w:sz w:val="22"/>
          <w:szCs w:val="22"/>
        </w:rPr>
        <w:t>– 0.1 Mt biomass per county per year</w:t>
      </w:r>
    </w:p>
    <w:p w:rsidR="00813897" w:rsidRDefault="00813897" w:rsidP="00813897">
      <w:pPr>
        <w:ind w:firstLine="720"/>
        <w:rPr>
          <w:rFonts w:asciiTheme="minorHAnsi" w:hAnsiTheme="minorHAnsi"/>
          <w:sz w:val="22"/>
          <w:szCs w:val="22"/>
        </w:rPr>
      </w:pPr>
      <w:r>
        <w:rPr>
          <w:rFonts w:asciiTheme="minorHAnsi" w:hAnsiTheme="minorHAnsi"/>
          <w:sz w:val="22"/>
          <w:szCs w:val="22"/>
        </w:rPr>
        <w:t xml:space="preserve"> – 50% - </w:t>
      </w:r>
      <w:proofErr w:type="spellStart"/>
      <w:r>
        <w:rPr>
          <w:rFonts w:asciiTheme="minorHAnsi" w:hAnsiTheme="minorHAnsi"/>
          <w:sz w:val="22"/>
          <w:szCs w:val="22"/>
        </w:rPr>
        <w:t>agricul</w:t>
      </w:r>
      <w:proofErr w:type="spellEnd"/>
      <w:r>
        <w:rPr>
          <w:rFonts w:asciiTheme="minorHAnsi" w:hAnsiTheme="minorHAnsi"/>
          <w:sz w:val="22"/>
          <w:szCs w:val="22"/>
        </w:rPr>
        <w:t xml:space="preserve"> residue, 40% - woody biomass, 10% - energy crop </w:t>
      </w:r>
    </w:p>
    <w:p w:rsidR="00813897" w:rsidRPr="00813897" w:rsidRDefault="00813897" w:rsidP="00813897">
      <w:pPr>
        <w:pStyle w:val="ListParagraph"/>
        <w:numPr>
          <w:ilvl w:val="0"/>
          <w:numId w:val="39"/>
        </w:numPr>
        <w:rPr>
          <w:rFonts w:asciiTheme="minorHAnsi" w:hAnsiTheme="minorHAnsi"/>
          <w:sz w:val="22"/>
          <w:szCs w:val="22"/>
        </w:rPr>
      </w:pPr>
      <w:r>
        <w:rPr>
          <w:rFonts w:asciiTheme="minorHAnsi" w:hAnsiTheme="minorHAnsi"/>
          <w:sz w:val="22"/>
          <w:szCs w:val="22"/>
        </w:rPr>
        <w:t xml:space="preserve">37% of biomass in 2020 – corn belt </w:t>
      </w:r>
    </w:p>
    <w:p w:rsidR="00AA5158" w:rsidRDefault="00813897" w:rsidP="00AA5158">
      <w:pPr>
        <w:rPr>
          <w:rFonts w:asciiTheme="minorHAnsi" w:hAnsiTheme="minorHAnsi"/>
          <w:sz w:val="22"/>
          <w:szCs w:val="22"/>
        </w:rPr>
      </w:pPr>
      <w:r>
        <w:rPr>
          <w:rFonts w:asciiTheme="minorHAnsi" w:hAnsiTheme="minorHAnsi"/>
          <w:sz w:val="22"/>
          <w:szCs w:val="22"/>
        </w:rPr>
        <w:t>Overlap of sequestration and biomass production regio</w:t>
      </w:r>
      <w:r w:rsidR="00AA5158">
        <w:rPr>
          <w:rFonts w:asciiTheme="minorHAnsi" w:hAnsiTheme="minorHAnsi"/>
          <w:sz w:val="22"/>
          <w:szCs w:val="22"/>
        </w:rPr>
        <w:t>n</w:t>
      </w:r>
    </w:p>
    <w:p w:rsidR="00AA5158" w:rsidRDefault="00AA5158" w:rsidP="00AA5158">
      <w:pPr>
        <w:pStyle w:val="ListParagraph"/>
        <w:numPr>
          <w:ilvl w:val="0"/>
          <w:numId w:val="39"/>
        </w:numPr>
        <w:rPr>
          <w:rFonts w:asciiTheme="minorHAnsi" w:hAnsiTheme="minorHAnsi"/>
          <w:sz w:val="22"/>
          <w:szCs w:val="22"/>
        </w:rPr>
      </w:pPr>
      <w:r>
        <w:rPr>
          <w:rFonts w:asciiTheme="minorHAnsi" w:hAnsiTheme="minorHAnsi"/>
          <w:sz w:val="22"/>
          <w:szCs w:val="22"/>
        </w:rPr>
        <w:t>Storage potential – 44% of the counties</w:t>
      </w:r>
    </w:p>
    <w:p w:rsidR="00AA5158" w:rsidRDefault="00AA5158" w:rsidP="00AA5158">
      <w:pPr>
        <w:pStyle w:val="ListParagraph"/>
        <w:numPr>
          <w:ilvl w:val="0"/>
          <w:numId w:val="39"/>
        </w:numPr>
        <w:rPr>
          <w:rFonts w:asciiTheme="minorHAnsi" w:hAnsiTheme="minorHAnsi"/>
          <w:sz w:val="22"/>
          <w:szCs w:val="22"/>
        </w:rPr>
      </w:pPr>
      <w:r>
        <w:rPr>
          <w:rFonts w:asciiTheme="minorHAnsi" w:hAnsiTheme="minorHAnsi"/>
          <w:sz w:val="22"/>
          <w:szCs w:val="22"/>
        </w:rPr>
        <w:t xml:space="preserve">Storage potential counties produce 31-32% (110-120 Mt CO2/year) of total biomass potential in 2020 where 41% - </w:t>
      </w:r>
      <w:proofErr w:type="spellStart"/>
      <w:r>
        <w:rPr>
          <w:rFonts w:asciiTheme="minorHAnsi" w:hAnsiTheme="minorHAnsi"/>
          <w:sz w:val="22"/>
          <w:szCs w:val="22"/>
        </w:rPr>
        <w:t>agricult</w:t>
      </w:r>
      <w:proofErr w:type="spellEnd"/>
      <w:r>
        <w:rPr>
          <w:rFonts w:asciiTheme="minorHAnsi" w:hAnsiTheme="minorHAnsi"/>
          <w:sz w:val="22"/>
          <w:szCs w:val="22"/>
        </w:rPr>
        <w:t xml:space="preserve"> residues, 44% - woody, 16% - energy crop</w:t>
      </w:r>
    </w:p>
    <w:p w:rsidR="00A32D19" w:rsidRDefault="00AC25F7" w:rsidP="00AA5158">
      <w:pPr>
        <w:rPr>
          <w:rFonts w:asciiTheme="minorHAnsi" w:hAnsiTheme="minorHAnsi"/>
          <w:sz w:val="22"/>
          <w:szCs w:val="22"/>
        </w:rPr>
      </w:pPr>
      <w:r>
        <w:rPr>
          <w:rFonts w:asciiTheme="minorHAnsi" w:hAnsiTheme="minorHAnsi"/>
          <w:sz w:val="22"/>
          <w:szCs w:val="22"/>
        </w:rPr>
        <w:t>2040</w:t>
      </w:r>
    </w:p>
    <w:p w:rsidR="00AC25F7" w:rsidRDefault="00AC25F7" w:rsidP="00AC25F7">
      <w:pPr>
        <w:ind w:firstLine="720"/>
        <w:rPr>
          <w:rFonts w:asciiTheme="minorHAnsi" w:hAnsiTheme="minorHAnsi"/>
          <w:sz w:val="22"/>
          <w:szCs w:val="22"/>
        </w:rPr>
      </w:pPr>
      <w:r>
        <w:rPr>
          <w:rFonts w:asciiTheme="minorHAnsi" w:hAnsiTheme="minorHAnsi"/>
          <w:sz w:val="22"/>
          <w:szCs w:val="22"/>
        </w:rPr>
        <w:t xml:space="preserve">– </w:t>
      </w:r>
      <w:r>
        <w:rPr>
          <w:rFonts w:asciiTheme="minorHAnsi" w:hAnsiTheme="minorHAnsi"/>
          <w:sz w:val="22"/>
          <w:szCs w:val="22"/>
        </w:rPr>
        <w:t>61</w:t>
      </w:r>
      <w:r>
        <w:rPr>
          <w:rFonts w:asciiTheme="minorHAnsi" w:hAnsiTheme="minorHAnsi"/>
          <w:sz w:val="22"/>
          <w:szCs w:val="22"/>
        </w:rPr>
        <w:t>0-</w:t>
      </w:r>
      <w:r>
        <w:rPr>
          <w:rFonts w:asciiTheme="minorHAnsi" w:hAnsiTheme="minorHAnsi"/>
          <w:sz w:val="22"/>
          <w:szCs w:val="22"/>
        </w:rPr>
        <w:t>104</w:t>
      </w:r>
      <w:r>
        <w:rPr>
          <w:rFonts w:asciiTheme="minorHAnsi" w:hAnsiTheme="minorHAnsi"/>
          <w:sz w:val="22"/>
          <w:szCs w:val="22"/>
        </w:rPr>
        <w:t xml:space="preserve">0 Mt / year for sequestration </w:t>
      </w:r>
    </w:p>
    <w:p w:rsidR="00AC25F7" w:rsidRPr="00AC25F7" w:rsidRDefault="00AC25F7" w:rsidP="00AC25F7">
      <w:pPr>
        <w:pStyle w:val="ListParagraph"/>
        <w:numPr>
          <w:ilvl w:val="0"/>
          <w:numId w:val="39"/>
        </w:numPr>
        <w:rPr>
          <w:rFonts w:asciiTheme="minorHAnsi" w:hAnsiTheme="minorHAnsi"/>
          <w:sz w:val="22"/>
          <w:szCs w:val="22"/>
        </w:rPr>
      </w:pPr>
      <w:r>
        <w:rPr>
          <w:rFonts w:asciiTheme="minorHAnsi" w:hAnsiTheme="minorHAnsi"/>
          <w:sz w:val="22"/>
          <w:szCs w:val="22"/>
        </w:rPr>
        <w:t>Energy crops – 61-75% (what are our results?)</w:t>
      </w:r>
    </w:p>
    <w:p w:rsidR="00AC25F7" w:rsidRDefault="00AC25F7" w:rsidP="00AC25F7">
      <w:pPr>
        <w:pStyle w:val="ListParagraph"/>
        <w:numPr>
          <w:ilvl w:val="0"/>
          <w:numId w:val="39"/>
        </w:numPr>
        <w:rPr>
          <w:rFonts w:asciiTheme="minorHAnsi" w:hAnsiTheme="minorHAnsi"/>
          <w:sz w:val="22"/>
          <w:szCs w:val="22"/>
        </w:rPr>
      </w:pPr>
      <w:r>
        <w:rPr>
          <w:rFonts w:asciiTheme="minorHAnsi" w:hAnsiTheme="minorHAnsi"/>
          <w:sz w:val="22"/>
          <w:szCs w:val="22"/>
        </w:rPr>
        <w:t>CO2- 1040-1780 Mt CO2/year – only 38% is collocated with storage (400-680 MtCO2/year)</w:t>
      </w:r>
    </w:p>
    <w:p w:rsidR="00AC25F7" w:rsidRDefault="00AC25F7" w:rsidP="00AC25F7">
      <w:pPr>
        <w:pStyle w:val="ListParagraph"/>
        <w:ind w:left="1080"/>
        <w:rPr>
          <w:rFonts w:asciiTheme="minorHAnsi" w:hAnsiTheme="minorHAnsi"/>
          <w:sz w:val="22"/>
          <w:szCs w:val="22"/>
        </w:rPr>
      </w:pPr>
    </w:p>
    <w:p w:rsidR="00AC25F7" w:rsidRPr="00AC25F7" w:rsidRDefault="00AC25F7" w:rsidP="00AC25F7">
      <w:pPr>
        <w:pStyle w:val="ListParagraph"/>
        <w:ind w:left="1080"/>
        <w:rPr>
          <w:rFonts w:asciiTheme="minorHAnsi" w:hAnsiTheme="minorHAnsi"/>
          <w:sz w:val="22"/>
          <w:szCs w:val="22"/>
        </w:rPr>
      </w:pPr>
    </w:p>
    <w:p w:rsidR="00AC25F7" w:rsidRDefault="00AC25F7" w:rsidP="00AA5158">
      <w:pPr>
        <w:rPr>
          <w:rFonts w:asciiTheme="minorHAnsi" w:hAnsiTheme="minorHAnsi"/>
          <w:sz w:val="22"/>
          <w:szCs w:val="22"/>
        </w:rPr>
      </w:pPr>
      <w:r w:rsidRPr="00AC25F7">
        <w:rPr>
          <w:rFonts w:asciiTheme="minorHAnsi" w:hAnsiTheme="minorHAnsi"/>
          <w:sz w:val="22"/>
          <w:szCs w:val="22"/>
        </w:rPr>
        <w:drawing>
          <wp:inline distT="0" distB="0" distL="0" distR="0" wp14:anchorId="400F54F8" wp14:editId="56A4CD26">
            <wp:extent cx="4258235" cy="153223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6815" cy="1535324"/>
                    </a:xfrm>
                    <a:prstGeom prst="rect">
                      <a:avLst/>
                    </a:prstGeom>
                  </pic:spPr>
                </pic:pic>
              </a:graphicData>
            </a:graphic>
          </wp:inline>
        </w:drawing>
      </w:r>
    </w:p>
    <w:p w:rsidR="00A32D19" w:rsidRDefault="00A32D19" w:rsidP="00AA5158">
      <w:pPr>
        <w:rPr>
          <w:rFonts w:asciiTheme="minorHAnsi" w:hAnsiTheme="minorHAnsi"/>
          <w:sz w:val="22"/>
          <w:szCs w:val="22"/>
        </w:rPr>
      </w:pPr>
      <w:r w:rsidRPr="00AA5158">
        <w:rPr>
          <w:rFonts w:asciiTheme="minorHAnsi" w:hAnsiTheme="minorHAnsi"/>
          <w:sz w:val="22"/>
          <w:szCs w:val="22"/>
        </w:rPr>
        <w:drawing>
          <wp:inline distT="0" distB="0" distL="0" distR="0" wp14:anchorId="659D5460" wp14:editId="5FBAE4FA">
            <wp:extent cx="5943600" cy="20389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8985"/>
                    </a:xfrm>
                    <a:prstGeom prst="rect">
                      <a:avLst/>
                    </a:prstGeom>
                  </pic:spPr>
                </pic:pic>
              </a:graphicData>
            </a:graphic>
          </wp:inline>
        </w:drawing>
      </w:r>
    </w:p>
    <w:p w:rsidR="00AA5158" w:rsidRDefault="00AA5158" w:rsidP="00AA5158">
      <w:pPr>
        <w:rPr>
          <w:rFonts w:asciiTheme="minorHAnsi" w:hAnsiTheme="minorHAnsi"/>
          <w:sz w:val="22"/>
          <w:szCs w:val="22"/>
        </w:rPr>
      </w:pPr>
      <w:r>
        <w:rPr>
          <w:rFonts w:asciiTheme="minorHAnsi" w:hAnsiTheme="minorHAnsi"/>
          <w:sz w:val="22"/>
          <w:szCs w:val="22"/>
        </w:rPr>
        <w:t>Potential storage (by USGS):</w:t>
      </w:r>
    </w:p>
    <w:p w:rsidR="00AA5158" w:rsidRPr="00AA5158" w:rsidRDefault="00AA5158" w:rsidP="00AA5158">
      <w:pPr>
        <w:pStyle w:val="ListParagraph"/>
        <w:ind w:left="1080"/>
        <w:rPr>
          <w:rFonts w:asciiTheme="minorHAnsi" w:hAnsiTheme="minorHAnsi"/>
          <w:sz w:val="22"/>
          <w:szCs w:val="22"/>
        </w:rPr>
      </w:pPr>
    </w:p>
    <w:p w:rsidR="00AA5158" w:rsidRPr="00AA5158" w:rsidRDefault="00AA5158" w:rsidP="00AA5158">
      <w:pPr>
        <w:pStyle w:val="ListParagraph"/>
        <w:numPr>
          <w:ilvl w:val="0"/>
          <w:numId w:val="39"/>
        </w:numPr>
        <w:rPr>
          <w:rFonts w:asciiTheme="minorHAnsi" w:hAnsiTheme="minorHAnsi"/>
          <w:sz w:val="22"/>
          <w:szCs w:val="22"/>
        </w:rPr>
      </w:pPr>
      <w:r w:rsidRPr="00AA5158">
        <w:rPr>
          <w:rFonts w:asciiTheme="minorHAnsi" w:hAnsiTheme="minorHAnsi"/>
          <w:sz w:val="22"/>
          <w:szCs w:val="22"/>
        </w:rPr>
        <w:t xml:space="preserve">sedimentary formations of siliciclastic and carbonate rocks that exist in forms of saline aquifers or oil and gas reservoirs that have sufficient porosity and permeability to store CO2. </w:t>
      </w:r>
    </w:p>
    <w:p w:rsidR="00AA5158" w:rsidRDefault="00AA5158" w:rsidP="00AA5158">
      <w:pPr>
        <w:pStyle w:val="ListParagraph"/>
        <w:numPr>
          <w:ilvl w:val="0"/>
          <w:numId w:val="39"/>
        </w:numPr>
        <w:rPr>
          <w:rFonts w:asciiTheme="minorHAnsi" w:hAnsiTheme="minorHAnsi"/>
          <w:sz w:val="22"/>
          <w:szCs w:val="22"/>
        </w:rPr>
      </w:pPr>
      <w:r w:rsidRPr="00AA5158">
        <w:rPr>
          <w:rFonts w:asciiTheme="minorHAnsi" w:hAnsiTheme="minorHAnsi"/>
          <w:sz w:val="22"/>
          <w:szCs w:val="22"/>
        </w:rPr>
        <w:t xml:space="preserve">adequate depth for CO2 injection (&gt;900 m) and </w:t>
      </w:r>
      <w:proofErr w:type="spellStart"/>
      <w:r w:rsidRPr="00AA5158">
        <w:rPr>
          <w:rFonts w:asciiTheme="minorHAnsi" w:hAnsiTheme="minorHAnsi"/>
          <w:sz w:val="22"/>
          <w:szCs w:val="22"/>
        </w:rPr>
        <w:t>pres</w:t>
      </w:r>
      <w:proofErr w:type="spellEnd"/>
      <w:r w:rsidRPr="00AA5158">
        <w:rPr>
          <w:rFonts w:asciiTheme="minorHAnsi" w:hAnsiTheme="minorHAnsi"/>
          <w:sz w:val="22"/>
          <w:szCs w:val="22"/>
        </w:rPr>
        <w:t xml:space="preserve"> </w:t>
      </w:r>
      <w:bookmarkStart w:id="0" w:name="_GoBack"/>
      <w:bookmarkEnd w:id="0"/>
      <w:proofErr w:type="spellStart"/>
      <w:r w:rsidRPr="00AA5158">
        <w:rPr>
          <w:rFonts w:asciiTheme="minorHAnsi" w:hAnsiTheme="minorHAnsi"/>
          <w:sz w:val="22"/>
          <w:szCs w:val="22"/>
        </w:rPr>
        <w:t>ence</w:t>
      </w:r>
      <w:proofErr w:type="spellEnd"/>
      <w:r w:rsidRPr="00AA5158">
        <w:rPr>
          <w:rFonts w:asciiTheme="minorHAnsi" w:hAnsiTheme="minorHAnsi"/>
          <w:sz w:val="22"/>
          <w:szCs w:val="22"/>
        </w:rPr>
        <w:t xml:space="preserve"> of a seal formation to trap the injected CO2 (28). </w:t>
      </w:r>
    </w:p>
    <w:p w:rsidR="00AA5158" w:rsidRDefault="00AA5158" w:rsidP="00AA5158">
      <w:pPr>
        <w:rPr>
          <w:rFonts w:asciiTheme="minorHAnsi" w:hAnsiTheme="minorHAnsi"/>
          <w:sz w:val="22"/>
          <w:szCs w:val="22"/>
        </w:rPr>
      </w:pPr>
    </w:p>
    <w:p w:rsidR="00AA5158" w:rsidRDefault="00AA5158" w:rsidP="00AA5158">
      <w:pPr>
        <w:rPr>
          <w:rFonts w:asciiTheme="minorHAnsi" w:hAnsiTheme="minorHAnsi"/>
          <w:sz w:val="22"/>
          <w:szCs w:val="22"/>
        </w:rPr>
      </w:pPr>
      <w:r>
        <w:rPr>
          <w:rFonts w:asciiTheme="minorHAnsi" w:hAnsiTheme="minorHAnsi"/>
          <w:sz w:val="22"/>
          <w:szCs w:val="22"/>
        </w:rPr>
        <w:t xml:space="preserve">Injection per well: 0.001 Mt Co2/year – 60 </w:t>
      </w:r>
      <w:proofErr w:type="spellStart"/>
      <w:r>
        <w:rPr>
          <w:rFonts w:asciiTheme="minorHAnsi" w:hAnsiTheme="minorHAnsi"/>
          <w:sz w:val="22"/>
          <w:szCs w:val="22"/>
        </w:rPr>
        <w:t>mT</w:t>
      </w:r>
      <w:proofErr w:type="spellEnd"/>
      <w:r>
        <w:rPr>
          <w:rFonts w:asciiTheme="minorHAnsi" w:hAnsiTheme="minorHAnsi"/>
          <w:sz w:val="22"/>
          <w:szCs w:val="22"/>
        </w:rPr>
        <w:t xml:space="preserve"> CO2/ year; </w:t>
      </w:r>
    </w:p>
    <w:p w:rsidR="00AA5158" w:rsidRDefault="00AA5158" w:rsidP="00AA5158">
      <w:pPr>
        <w:rPr>
          <w:rFonts w:asciiTheme="minorHAnsi" w:hAnsiTheme="minorHAnsi"/>
          <w:sz w:val="22"/>
          <w:szCs w:val="22"/>
        </w:rPr>
      </w:pPr>
      <w:r>
        <w:rPr>
          <w:rFonts w:asciiTheme="minorHAnsi" w:hAnsiTheme="minorHAnsi"/>
          <w:sz w:val="22"/>
          <w:szCs w:val="22"/>
        </w:rPr>
        <w:t>13 counties in the US produce more biomass than it is possible to inject</w:t>
      </w:r>
    </w:p>
    <w:p w:rsidR="00AA5158" w:rsidRDefault="00AA5158" w:rsidP="00AA5158">
      <w:pPr>
        <w:rPr>
          <w:rFonts w:asciiTheme="minorHAnsi" w:hAnsiTheme="minorHAnsi"/>
          <w:sz w:val="22"/>
          <w:szCs w:val="22"/>
        </w:rPr>
      </w:pPr>
      <w:r>
        <w:rPr>
          <w:rFonts w:asciiTheme="minorHAnsi" w:hAnsiTheme="minorHAnsi"/>
          <w:sz w:val="22"/>
          <w:szCs w:val="22"/>
        </w:rPr>
        <w:t>The highest injection rate -</w:t>
      </w:r>
      <w:proofErr w:type="gramStart"/>
      <w:r>
        <w:rPr>
          <w:rFonts w:asciiTheme="minorHAnsi" w:hAnsiTheme="minorHAnsi"/>
          <w:sz w:val="22"/>
          <w:szCs w:val="22"/>
        </w:rPr>
        <w:t>Gulf  -</w:t>
      </w:r>
      <w:proofErr w:type="gramEnd"/>
      <w:r>
        <w:rPr>
          <w:rFonts w:asciiTheme="minorHAnsi" w:hAnsiTheme="minorHAnsi"/>
          <w:sz w:val="22"/>
          <w:szCs w:val="22"/>
        </w:rPr>
        <w:t xml:space="preserve"> 5 Mt CO2/ year</w:t>
      </w:r>
    </w:p>
    <w:p w:rsidR="00AA5158" w:rsidRDefault="00AA5158" w:rsidP="00AA5158">
      <w:pPr>
        <w:rPr>
          <w:rFonts w:asciiTheme="minorHAnsi" w:hAnsiTheme="minorHAnsi"/>
          <w:sz w:val="22"/>
          <w:szCs w:val="22"/>
        </w:rPr>
      </w:pPr>
      <w:r>
        <w:rPr>
          <w:rFonts w:asciiTheme="minorHAnsi" w:hAnsiTheme="minorHAnsi"/>
          <w:sz w:val="22"/>
          <w:szCs w:val="22"/>
        </w:rPr>
        <w:t>The lowest injection rate – Nevada, Utah, Colorado – 0.025Mt CO2/ year</w:t>
      </w:r>
    </w:p>
    <w:p w:rsidR="00AA5158" w:rsidRDefault="00AA5158" w:rsidP="00AA5158">
      <w:pPr>
        <w:rPr>
          <w:rFonts w:asciiTheme="minorHAnsi" w:hAnsiTheme="minorHAnsi"/>
          <w:sz w:val="22"/>
          <w:szCs w:val="22"/>
        </w:rPr>
      </w:pPr>
    </w:p>
    <w:p w:rsidR="00AA5158" w:rsidRDefault="00AA5158" w:rsidP="00AA5158">
      <w:pPr>
        <w:rPr>
          <w:rFonts w:asciiTheme="minorHAnsi" w:hAnsiTheme="minorHAnsi"/>
          <w:sz w:val="22"/>
          <w:szCs w:val="22"/>
        </w:rPr>
      </w:pPr>
      <w:r>
        <w:rPr>
          <w:rFonts w:asciiTheme="minorHAnsi" w:hAnsiTheme="minorHAnsi"/>
          <w:sz w:val="22"/>
          <w:szCs w:val="22"/>
        </w:rPr>
        <w:t>Commercial plant – from 1 Mt CO2/ year</w:t>
      </w:r>
    </w:p>
    <w:p w:rsidR="00AA5158" w:rsidRDefault="00AA5158" w:rsidP="00AA5158">
      <w:pPr>
        <w:rPr>
          <w:rFonts w:asciiTheme="minorHAnsi" w:hAnsiTheme="minorHAnsi"/>
          <w:sz w:val="22"/>
          <w:szCs w:val="22"/>
        </w:rPr>
      </w:pPr>
      <w:r>
        <w:rPr>
          <w:rFonts w:asciiTheme="minorHAnsi" w:hAnsiTheme="minorHAnsi"/>
          <w:sz w:val="22"/>
          <w:szCs w:val="22"/>
        </w:rPr>
        <w:t>Demonstration plant – 0.01-0.3 Mt CO2/ year</w:t>
      </w:r>
      <w:r w:rsidR="00A32D19">
        <w:rPr>
          <w:rFonts w:asciiTheme="minorHAnsi" w:hAnsiTheme="minorHAnsi"/>
          <w:sz w:val="22"/>
          <w:szCs w:val="22"/>
        </w:rPr>
        <w:t xml:space="preserve"> (below 0.25 is not feasible)</w:t>
      </w:r>
    </w:p>
    <w:p w:rsidR="00AA5158" w:rsidRPr="00AA5158" w:rsidRDefault="00AA5158" w:rsidP="00AA5158">
      <w:pPr>
        <w:rPr>
          <w:rFonts w:asciiTheme="minorHAnsi" w:hAnsiTheme="minorHAnsi"/>
          <w:sz w:val="22"/>
          <w:szCs w:val="22"/>
        </w:rPr>
      </w:pPr>
    </w:p>
    <w:p w:rsidR="00813897" w:rsidRDefault="00813897" w:rsidP="001C7C27">
      <w:pPr>
        <w:rPr>
          <w:rFonts w:asciiTheme="minorHAnsi" w:hAnsiTheme="minorHAnsi"/>
          <w:sz w:val="22"/>
          <w:szCs w:val="22"/>
        </w:rPr>
      </w:pPr>
    </w:p>
    <w:p w:rsidR="00A32D19" w:rsidRDefault="00A32D19" w:rsidP="001C7C27">
      <w:pPr>
        <w:rPr>
          <w:rFonts w:asciiTheme="minorHAnsi" w:hAnsiTheme="minorHAnsi"/>
          <w:sz w:val="22"/>
          <w:szCs w:val="22"/>
        </w:rPr>
      </w:pPr>
    </w:p>
    <w:p w:rsidR="00A32D19" w:rsidRDefault="00A32D19" w:rsidP="001C7C27">
      <w:pPr>
        <w:rPr>
          <w:rFonts w:asciiTheme="minorHAnsi" w:hAnsiTheme="minorHAnsi"/>
          <w:sz w:val="22"/>
          <w:szCs w:val="22"/>
        </w:rPr>
      </w:pPr>
      <w:r>
        <w:rPr>
          <w:rFonts w:asciiTheme="minorHAnsi" w:hAnsiTheme="minorHAnsi"/>
          <w:noProof/>
          <w:sz w:val="22"/>
          <w:szCs w:val="22"/>
        </w:rPr>
        <w:drawing>
          <wp:inline distT="0" distB="0" distL="0" distR="0">
            <wp:extent cx="6502400" cy="72019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12 at 4.49.2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569" cy="7233164"/>
                    </a:xfrm>
                    <a:prstGeom prst="rect">
                      <a:avLst/>
                    </a:prstGeom>
                  </pic:spPr>
                </pic:pic>
              </a:graphicData>
            </a:graphic>
          </wp:inline>
        </w:drawing>
      </w:r>
    </w:p>
    <w:p w:rsidR="00A32D19" w:rsidRDefault="00A32D19" w:rsidP="001C7C27">
      <w:pPr>
        <w:rPr>
          <w:rFonts w:asciiTheme="minorHAnsi" w:hAnsiTheme="minorHAnsi"/>
          <w:sz w:val="22"/>
          <w:szCs w:val="22"/>
        </w:rPr>
      </w:pPr>
    </w:p>
    <w:p w:rsidR="00A32D19" w:rsidRDefault="00A32D19" w:rsidP="001C7C27">
      <w:pPr>
        <w:rPr>
          <w:rFonts w:asciiTheme="minorHAnsi" w:hAnsiTheme="minorHAnsi"/>
          <w:sz w:val="22"/>
          <w:szCs w:val="22"/>
        </w:rPr>
      </w:pPr>
    </w:p>
    <w:p w:rsidR="00A32D19" w:rsidRDefault="00A32D19" w:rsidP="001C7C27">
      <w:pPr>
        <w:rPr>
          <w:rFonts w:asciiTheme="minorHAnsi" w:hAnsiTheme="minorHAnsi"/>
          <w:sz w:val="22"/>
          <w:szCs w:val="22"/>
        </w:rPr>
      </w:pPr>
    </w:p>
    <w:p w:rsidR="00A32D19" w:rsidRDefault="00A32D19">
      <w:pPr>
        <w:rPr>
          <w:rFonts w:asciiTheme="minorHAnsi" w:hAnsiTheme="minorHAnsi"/>
          <w:sz w:val="22"/>
          <w:szCs w:val="22"/>
        </w:rPr>
      </w:pPr>
      <w:r>
        <w:rPr>
          <w:rFonts w:asciiTheme="minorHAnsi" w:hAnsiTheme="minorHAnsi"/>
          <w:sz w:val="22"/>
          <w:szCs w:val="22"/>
        </w:rPr>
        <w:br w:type="page"/>
      </w:r>
    </w:p>
    <w:p w:rsidR="00A32D19" w:rsidRDefault="00A32D19" w:rsidP="001C7C27">
      <w:pPr>
        <w:rPr>
          <w:rFonts w:asciiTheme="minorHAnsi" w:hAnsiTheme="minorHAnsi"/>
          <w:sz w:val="22"/>
          <w:szCs w:val="22"/>
        </w:rPr>
      </w:pPr>
      <w:r>
        <w:rPr>
          <w:rFonts w:asciiTheme="minorHAnsi" w:hAnsiTheme="minorHAnsi"/>
          <w:sz w:val="22"/>
          <w:szCs w:val="22"/>
        </w:rPr>
        <w:lastRenderedPageBreak/>
        <w:t xml:space="preserve">Total CO2 from 2020 till 2100 assuming 100% sequestration - </w:t>
      </w:r>
      <w:r w:rsidRPr="00A32D19">
        <w:rPr>
          <w:rFonts w:asciiTheme="minorHAnsi" w:hAnsiTheme="minorHAnsi"/>
          <w:sz w:val="22"/>
          <w:szCs w:val="22"/>
        </w:rPr>
        <w:t>75 Gt to 121 Gt CO2</w:t>
      </w:r>
    </w:p>
    <w:p w:rsidR="00A32D19" w:rsidRDefault="00A32D19" w:rsidP="00A32D19">
      <w:pPr>
        <w:rPr>
          <w:rFonts w:asciiTheme="minorHAnsi" w:hAnsiTheme="minorHAnsi"/>
          <w:sz w:val="22"/>
          <w:szCs w:val="22"/>
        </w:rPr>
      </w:pPr>
      <w:r>
        <w:rPr>
          <w:rFonts w:asciiTheme="minorHAnsi" w:hAnsiTheme="minorHAnsi"/>
          <w:sz w:val="22"/>
          <w:szCs w:val="22"/>
        </w:rPr>
        <w:t>Total basins – 26</w:t>
      </w:r>
      <w:r>
        <w:rPr>
          <w:rFonts w:asciiTheme="minorHAnsi" w:hAnsiTheme="minorHAnsi"/>
          <w:sz w:val="22"/>
          <w:szCs w:val="22"/>
        </w:rPr>
        <w:t>: 15 basins – fill less than 5%; 9 – less than 40% of capacity; Kansas basin and black mirror basin (considering of site seq) – 100% fill</w:t>
      </w:r>
    </w:p>
    <w:p w:rsidR="00A32D19" w:rsidRDefault="00A32D19" w:rsidP="00A32D19">
      <w:pPr>
        <w:rPr>
          <w:rFonts w:asciiTheme="minorHAnsi" w:hAnsiTheme="minorHAnsi"/>
          <w:sz w:val="22"/>
          <w:szCs w:val="22"/>
        </w:rPr>
      </w:pPr>
    </w:p>
    <w:p w:rsidR="00A32D19" w:rsidRDefault="00A32D19" w:rsidP="001C7C27">
      <w:pPr>
        <w:rPr>
          <w:rFonts w:asciiTheme="minorHAnsi" w:hAnsiTheme="minorHAnsi"/>
          <w:sz w:val="22"/>
          <w:szCs w:val="22"/>
        </w:rPr>
      </w:pPr>
      <w:r w:rsidRPr="00A32D19">
        <w:rPr>
          <w:rFonts w:asciiTheme="minorHAnsi" w:hAnsiTheme="minorHAnsi"/>
          <w:sz w:val="22"/>
          <w:szCs w:val="22"/>
        </w:rPr>
        <w:drawing>
          <wp:inline distT="0" distB="0" distL="0" distR="0" wp14:anchorId="549786C6" wp14:editId="45206417">
            <wp:extent cx="6096000" cy="72403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9413" cy="7256234"/>
                    </a:xfrm>
                    <a:prstGeom prst="rect">
                      <a:avLst/>
                    </a:prstGeom>
                  </pic:spPr>
                </pic:pic>
              </a:graphicData>
            </a:graphic>
          </wp:inline>
        </w:drawing>
      </w:r>
    </w:p>
    <w:p w:rsidR="00A32D19" w:rsidRDefault="00A32D19" w:rsidP="001C7C27">
      <w:pPr>
        <w:rPr>
          <w:rFonts w:asciiTheme="minorHAnsi" w:hAnsiTheme="minorHAnsi"/>
          <w:sz w:val="22"/>
          <w:szCs w:val="22"/>
        </w:rPr>
      </w:pPr>
    </w:p>
    <w:p w:rsidR="00AC25F7" w:rsidRDefault="00AC25F7">
      <w:pPr>
        <w:rPr>
          <w:rFonts w:asciiTheme="minorHAnsi" w:hAnsiTheme="minorHAnsi"/>
          <w:sz w:val="22"/>
          <w:szCs w:val="22"/>
        </w:rPr>
      </w:pPr>
      <w:r>
        <w:rPr>
          <w:rFonts w:asciiTheme="minorHAnsi" w:hAnsiTheme="minorHAnsi"/>
          <w:sz w:val="22"/>
          <w:szCs w:val="22"/>
        </w:rPr>
        <w:lastRenderedPageBreak/>
        <w:br w:type="page"/>
      </w:r>
    </w:p>
    <w:p w:rsidR="00A32D19" w:rsidRDefault="00A32D19" w:rsidP="001C7C27">
      <w:pPr>
        <w:rPr>
          <w:rFonts w:asciiTheme="minorHAnsi" w:hAnsiTheme="minorHAnsi"/>
          <w:sz w:val="22"/>
          <w:szCs w:val="22"/>
        </w:rPr>
      </w:pPr>
      <w:r>
        <w:rPr>
          <w:rFonts w:asciiTheme="minorHAnsi" w:hAnsiTheme="minorHAnsi"/>
          <w:sz w:val="22"/>
          <w:szCs w:val="22"/>
        </w:rPr>
        <w:lastRenderedPageBreak/>
        <w:t>The most promising areas for nearest BECCS deployment – Illinois, ND, Gulf</w:t>
      </w:r>
    </w:p>
    <w:p w:rsidR="00A32D19" w:rsidRDefault="00A32D19" w:rsidP="001C7C27">
      <w:pPr>
        <w:rPr>
          <w:rFonts w:asciiTheme="minorHAnsi" w:hAnsiTheme="minorHAnsi"/>
          <w:sz w:val="22"/>
          <w:szCs w:val="22"/>
        </w:rPr>
      </w:pPr>
      <w:r>
        <w:rPr>
          <w:rFonts w:asciiTheme="minorHAnsi" w:hAnsiTheme="minorHAnsi"/>
          <w:sz w:val="22"/>
          <w:szCs w:val="22"/>
        </w:rPr>
        <w:t xml:space="preserve">Pros of Gulf: existing </w:t>
      </w:r>
      <w:r w:rsidR="00AC25F7">
        <w:rPr>
          <w:rFonts w:asciiTheme="minorHAnsi" w:hAnsiTheme="minorHAnsi"/>
          <w:sz w:val="22"/>
          <w:szCs w:val="22"/>
        </w:rPr>
        <w:t>infrastructure; explored area; existing oil and gas CCS;</w:t>
      </w:r>
    </w:p>
    <w:p w:rsidR="00AC25F7" w:rsidRDefault="00AC25F7" w:rsidP="001C7C27">
      <w:pPr>
        <w:rPr>
          <w:rFonts w:asciiTheme="minorHAnsi" w:hAnsiTheme="minorHAnsi"/>
          <w:sz w:val="22"/>
          <w:szCs w:val="22"/>
        </w:rPr>
      </w:pPr>
    </w:p>
    <w:p w:rsidR="0085331D" w:rsidRDefault="00AC25F7" w:rsidP="001C7C27">
      <w:pPr>
        <w:rPr>
          <w:rFonts w:asciiTheme="minorHAnsi" w:hAnsiTheme="minorHAnsi"/>
          <w:sz w:val="22"/>
          <w:szCs w:val="22"/>
        </w:rPr>
      </w:pPr>
      <w:r>
        <w:rPr>
          <w:rFonts w:asciiTheme="minorHAnsi" w:hAnsiTheme="minorHAnsi"/>
          <w:noProof/>
          <w:sz w:val="22"/>
          <w:szCs w:val="22"/>
        </w:rPr>
        <w:drawing>
          <wp:inline distT="0" distB="0" distL="0" distR="0">
            <wp:extent cx="6627906" cy="3097980"/>
            <wp:effectExtent l="0" t="0" r="190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12 at 5.04.3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7406" cy="3102421"/>
                    </a:xfrm>
                    <a:prstGeom prst="rect">
                      <a:avLst/>
                    </a:prstGeom>
                  </pic:spPr>
                </pic:pic>
              </a:graphicData>
            </a:graphic>
          </wp:inline>
        </w:drawing>
      </w:r>
    </w:p>
    <w:p w:rsidR="0085331D" w:rsidRDefault="0085331D">
      <w:pPr>
        <w:rPr>
          <w:rFonts w:asciiTheme="minorHAnsi" w:hAnsiTheme="minorHAnsi"/>
          <w:sz w:val="22"/>
          <w:szCs w:val="22"/>
        </w:rPr>
      </w:pPr>
      <w:r>
        <w:rPr>
          <w:rFonts w:asciiTheme="minorHAnsi" w:hAnsiTheme="minorHAnsi"/>
          <w:sz w:val="22"/>
          <w:szCs w:val="22"/>
        </w:rPr>
        <w:br w:type="page"/>
      </w:r>
    </w:p>
    <w:p w:rsidR="00AC25F7" w:rsidRDefault="0085331D" w:rsidP="001C7C27">
      <w:pPr>
        <w:rPr>
          <w:rFonts w:asciiTheme="minorHAnsi" w:hAnsiTheme="minorHAnsi"/>
          <w:sz w:val="22"/>
          <w:szCs w:val="22"/>
        </w:rPr>
      </w:pPr>
      <w:r>
        <w:rPr>
          <w:rFonts w:asciiTheme="minorHAnsi" w:hAnsiTheme="minorHAnsi"/>
          <w:sz w:val="22"/>
          <w:szCs w:val="22"/>
        </w:rPr>
        <w:lastRenderedPageBreak/>
        <w:t>Carbon Capture and Sequestration – EIA</w:t>
      </w:r>
    </w:p>
    <w:p w:rsidR="0085331D" w:rsidRPr="0085331D" w:rsidRDefault="0085331D" w:rsidP="0085331D">
      <w:pPr>
        <w:spacing w:before="100" w:beforeAutospacing="1" w:after="100" w:afterAutospacing="1"/>
      </w:pPr>
      <w:r w:rsidRPr="0085331D">
        <w:rPr>
          <w:rFonts w:ascii="TimesNewRomanPS" w:hAnsi="TimesNewRomanPS"/>
          <w:b/>
          <w:bCs/>
          <w:color w:val="1193D6"/>
          <w:sz w:val="32"/>
          <w:szCs w:val="32"/>
        </w:rPr>
        <w:t xml:space="preserve">Electricity Market Module </w:t>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10F283D8" wp14:editId="73BFC693">
            <wp:extent cx="3308978" cy="3227668"/>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3104" cy="3231692"/>
                    </a:xfrm>
                    <a:prstGeom prst="rect">
                      <a:avLst/>
                    </a:prstGeom>
                  </pic:spPr>
                </pic:pic>
              </a:graphicData>
            </a:graphic>
          </wp:inline>
        </w:drawing>
      </w:r>
    </w:p>
    <w:p w:rsidR="0085331D" w:rsidRDefault="0085331D" w:rsidP="001C7C27">
      <w:pPr>
        <w:rPr>
          <w:rFonts w:asciiTheme="minorHAnsi" w:hAnsiTheme="minorHAnsi"/>
          <w:sz w:val="22"/>
          <w:szCs w:val="22"/>
        </w:rPr>
      </w:pPr>
      <w:r>
        <w:rPr>
          <w:rFonts w:asciiTheme="minorHAnsi" w:hAnsiTheme="minorHAnsi"/>
          <w:sz w:val="22"/>
          <w:szCs w:val="22"/>
        </w:rPr>
        <w:t>Generating Capacity Types</w:t>
      </w:r>
    </w:p>
    <w:p w:rsidR="0085331D" w:rsidRPr="0085331D" w:rsidRDefault="0085331D" w:rsidP="0085331D">
      <w:pPr>
        <w:spacing w:before="100" w:beforeAutospacing="1" w:after="100" w:afterAutospacing="1"/>
      </w:pPr>
      <w:r w:rsidRPr="0085331D">
        <w:rPr>
          <w:rFonts w:ascii="Calibri" w:hAnsi="Calibri" w:cs="Calibri"/>
          <w:sz w:val="18"/>
          <w:szCs w:val="18"/>
        </w:rPr>
        <w:t>USC with 30% carbon capture and sequestration (CCS)</w:t>
      </w:r>
    </w:p>
    <w:p w:rsidR="0085331D" w:rsidRPr="0085331D" w:rsidRDefault="0085331D" w:rsidP="0085331D">
      <w:pPr>
        <w:spacing w:before="100" w:beforeAutospacing="1" w:after="100" w:afterAutospacing="1"/>
      </w:pPr>
      <w:r w:rsidRPr="0085331D">
        <w:rPr>
          <w:rFonts w:ascii="Calibri" w:hAnsi="Calibri" w:cs="Calibri"/>
          <w:sz w:val="18"/>
          <w:szCs w:val="18"/>
        </w:rPr>
        <w:t>USC with 90% CCS</w:t>
      </w:r>
    </w:p>
    <w:p w:rsidR="0085331D" w:rsidRDefault="0085331D" w:rsidP="0085331D">
      <w:pPr>
        <w:spacing w:before="100" w:beforeAutospacing="1" w:after="100" w:afterAutospacing="1"/>
        <w:rPr>
          <w:rFonts w:ascii="Calibri" w:hAnsi="Calibri" w:cs="Calibri"/>
          <w:sz w:val="18"/>
          <w:szCs w:val="18"/>
        </w:rPr>
      </w:pPr>
      <w:r w:rsidRPr="0085331D">
        <w:rPr>
          <w:rFonts w:ascii="Calibri" w:hAnsi="Calibri" w:cs="Calibri"/>
          <w:sz w:val="18"/>
          <w:szCs w:val="18"/>
        </w:rPr>
        <w:t>Advanced combined cycle with CCS</w:t>
      </w:r>
    </w:p>
    <w:p w:rsidR="0085331D" w:rsidRPr="0085331D" w:rsidRDefault="0085331D" w:rsidP="0085331D">
      <w:pPr>
        <w:spacing w:before="100" w:beforeAutospacing="1" w:after="100" w:afterAutospacing="1"/>
      </w:pPr>
      <w:r w:rsidRPr="0085331D">
        <w:rPr>
          <w:rFonts w:ascii="Calibri" w:hAnsi="Calibri" w:cs="Calibri"/>
          <w:sz w:val="18"/>
          <w:szCs w:val="18"/>
        </w:rPr>
        <w:t>Biomass—fluidized bed</w:t>
      </w:r>
    </w:p>
    <w:p w:rsidR="0085331D" w:rsidRPr="0085331D" w:rsidRDefault="0085331D" w:rsidP="0085331D">
      <w:pPr>
        <w:spacing w:before="100" w:beforeAutospacing="1" w:after="100" w:afterAutospacing="1"/>
      </w:pPr>
      <w:r w:rsidRPr="0085331D">
        <w:rPr>
          <w:rFonts w:ascii="Calibri" w:hAnsi="Calibri" w:cs="Calibri"/>
          <w:sz w:val="18"/>
          <w:szCs w:val="18"/>
        </w:rPr>
        <w:t>AEO2019 assumes new coal plants without CCS cannot be built because of emission standards for new plants. These technologies exist in the modeling framework, but they are not assumed to be available to be built in the projections.</w:t>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3713A703" wp14:editId="07FAEC18">
            <wp:extent cx="5943600" cy="1270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70635"/>
                    </a:xfrm>
                    <a:prstGeom prst="rect">
                      <a:avLst/>
                    </a:prstGeom>
                  </pic:spPr>
                </pic:pic>
              </a:graphicData>
            </a:graphic>
          </wp:inline>
        </w:drawing>
      </w:r>
      <w:r w:rsidRPr="0085331D">
        <w:rPr>
          <w:rFonts w:asciiTheme="minorHAnsi" w:hAnsiTheme="minorHAnsi"/>
          <w:sz w:val="22"/>
          <w:szCs w:val="22"/>
        </w:rPr>
        <w:drawing>
          <wp:inline distT="0" distB="0" distL="0" distR="0" wp14:anchorId="7CB119C5" wp14:editId="5B7E64D1">
            <wp:extent cx="5943600" cy="145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5415"/>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1DBD0696" wp14:editId="2B44EF74">
            <wp:extent cx="5943600" cy="12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8905"/>
                    </a:xfrm>
                    <a:prstGeom prst="rect">
                      <a:avLst/>
                    </a:prstGeom>
                  </pic:spPr>
                </pic:pic>
              </a:graphicData>
            </a:graphic>
          </wp:inline>
        </w:drawing>
      </w:r>
    </w:p>
    <w:p w:rsidR="0085331D" w:rsidRDefault="0085331D" w:rsidP="0085331D">
      <w:pPr>
        <w:spacing w:before="100" w:beforeAutospacing="1" w:after="100" w:afterAutospacing="1"/>
        <w:rPr>
          <w:rFonts w:ascii="Calibri" w:hAnsi="Calibri" w:cs="Calibri"/>
          <w:sz w:val="16"/>
          <w:szCs w:val="16"/>
        </w:rPr>
      </w:pPr>
      <w:r w:rsidRPr="0085331D">
        <w:rPr>
          <w:rFonts w:ascii="Calibri" w:hAnsi="Calibri" w:cs="Calibri"/>
          <w:position w:val="6"/>
          <w:sz w:val="10"/>
          <w:szCs w:val="10"/>
        </w:rPr>
        <w:t xml:space="preserve">3 </w:t>
      </w:r>
      <w:r w:rsidRPr="0085331D">
        <w:rPr>
          <w:rFonts w:ascii="Calibri" w:hAnsi="Calibri" w:cs="Calibri"/>
          <w:sz w:val="16"/>
          <w:szCs w:val="16"/>
        </w:rPr>
        <w:t>The technological optimism factor is applied to the first four units of a new, unproven design; it reflects the demonstrated tendency to underestimate actual costs for a first-of-a-kind unit.</w:t>
      </w:r>
    </w:p>
    <w:p w:rsidR="008046C8" w:rsidRPr="008046C8" w:rsidRDefault="008046C8" w:rsidP="008046C8">
      <w:pPr>
        <w:spacing w:before="100" w:beforeAutospacing="1" w:after="100" w:afterAutospacing="1"/>
      </w:pPr>
      <w:r w:rsidRPr="008046C8">
        <w:rPr>
          <w:rFonts w:ascii="Calibri" w:hAnsi="Calibri" w:cs="Calibri"/>
          <w:sz w:val="22"/>
          <w:szCs w:val="22"/>
        </w:rPr>
        <w:lastRenderedPageBreak/>
        <w:t xml:space="preserve">The technological optimism factor represents the demonstrated tendency to underestimate actual costs for a first-of-a-kind, unproven technology. As experience is gained, after building four units, the technological optimism factor is gradually reduced to 1.0 </w:t>
      </w:r>
    </w:p>
    <w:p w:rsidR="008046C8" w:rsidRPr="0085331D" w:rsidRDefault="008046C8" w:rsidP="0085331D">
      <w:pPr>
        <w:spacing w:before="100" w:beforeAutospacing="1" w:after="100" w:afterAutospacing="1"/>
      </w:pP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112FB207" wp14:editId="69AD09B6">
            <wp:extent cx="5943600" cy="940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40435"/>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083C1164" wp14:editId="0373D205">
            <wp:extent cx="5943600" cy="1447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780"/>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5C1F73C1" wp14:editId="3106F3BC">
            <wp:extent cx="5943600" cy="1447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4780"/>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728270CD" wp14:editId="443D421F">
            <wp:extent cx="5943600" cy="5797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9755"/>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6A4C4399" wp14:editId="1E1F2DF6">
            <wp:extent cx="5943600" cy="140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0335"/>
                    </a:xfrm>
                    <a:prstGeom prst="rect">
                      <a:avLst/>
                    </a:prstGeom>
                  </pic:spPr>
                </pic:pic>
              </a:graphicData>
            </a:graphic>
          </wp:inline>
        </w:drawing>
      </w: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605A725B" wp14:editId="110904D8">
            <wp:extent cx="5943600" cy="149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9225"/>
                    </a:xfrm>
                    <a:prstGeom prst="rect">
                      <a:avLst/>
                    </a:prstGeom>
                  </pic:spPr>
                </pic:pic>
              </a:graphicData>
            </a:graphic>
          </wp:inline>
        </w:drawing>
      </w:r>
    </w:p>
    <w:p w:rsidR="0085331D" w:rsidRPr="0085331D" w:rsidRDefault="0085331D" w:rsidP="0085331D">
      <w:pPr>
        <w:spacing w:before="100" w:beforeAutospacing="1" w:after="100" w:afterAutospacing="1"/>
      </w:pPr>
      <w:r w:rsidRPr="0085331D">
        <w:rPr>
          <w:rFonts w:ascii="Calibri" w:hAnsi="Calibri" w:cs="Calibri"/>
          <w:sz w:val="22"/>
          <w:szCs w:val="22"/>
        </w:rPr>
        <w:t xml:space="preserve">In the AEO2019, the assumed debt fraction for new builds is 60%, with a corresponding 40% equity fraction. </w:t>
      </w:r>
    </w:p>
    <w:p w:rsidR="0085331D" w:rsidRDefault="0085331D" w:rsidP="0085331D">
      <w:pPr>
        <w:spacing w:before="100" w:beforeAutospacing="1" w:after="100" w:afterAutospacing="1"/>
        <w:rPr>
          <w:rFonts w:ascii="Calibri" w:hAnsi="Calibri" w:cs="Calibri"/>
          <w:sz w:val="22"/>
          <w:szCs w:val="22"/>
        </w:rPr>
      </w:pPr>
      <w:r w:rsidRPr="0085331D">
        <w:rPr>
          <w:rFonts w:ascii="Calibri" w:hAnsi="Calibri" w:cs="Calibri"/>
          <w:sz w:val="22"/>
          <w:szCs w:val="22"/>
        </w:rPr>
        <w:t xml:space="preserve">Although only coal-fired technologies with CCS are assumed available for new builds, the technology that captures 30% of CO2 emissions is still considered a high emitter relative to other new sources and may continue to face potential financial risk if carbon emission controls are further strengthened. Only the technology designed to capture 90% of CO2 emissions does not receive the three-percentage-point increase in cost of capital. </w:t>
      </w:r>
    </w:p>
    <w:p w:rsidR="008046C8" w:rsidRPr="0085331D" w:rsidRDefault="008046C8" w:rsidP="0085331D">
      <w:pPr>
        <w:spacing w:before="100" w:beforeAutospacing="1" w:after="100" w:afterAutospacing="1"/>
      </w:pPr>
    </w:p>
    <w:p w:rsidR="0085331D" w:rsidRDefault="0085331D" w:rsidP="001C7C27">
      <w:pPr>
        <w:rPr>
          <w:rFonts w:asciiTheme="minorHAnsi" w:hAnsiTheme="minorHAnsi"/>
          <w:sz w:val="22"/>
          <w:szCs w:val="22"/>
        </w:rPr>
      </w:pPr>
      <w:r w:rsidRPr="0085331D">
        <w:rPr>
          <w:rFonts w:asciiTheme="minorHAnsi" w:hAnsiTheme="minorHAnsi"/>
          <w:sz w:val="22"/>
          <w:szCs w:val="22"/>
        </w:rPr>
        <w:drawing>
          <wp:inline distT="0" distB="0" distL="0" distR="0" wp14:anchorId="5321BE35" wp14:editId="508ADE5B">
            <wp:extent cx="5943600" cy="752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52475"/>
                    </a:xfrm>
                    <a:prstGeom prst="rect">
                      <a:avLst/>
                    </a:prstGeom>
                  </pic:spPr>
                </pic:pic>
              </a:graphicData>
            </a:graphic>
          </wp:inline>
        </w:drawing>
      </w:r>
      <w:r w:rsidRPr="0085331D">
        <w:rPr>
          <w:rFonts w:asciiTheme="minorHAnsi" w:hAnsiTheme="minorHAnsi"/>
          <w:sz w:val="22"/>
          <w:szCs w:val="22"/>
        </w:rPr>
        <w:drawing>
          <wp:inline distT="0" distB="0" distL="0" distR="0" wp14:anchorId="2570ECCB" wp14:editId="2EDE360B">
            <wp:extent cx="5943600" cy="140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0335"/>
                    </a:xfrm>
                    <a:prstGeom prst="rect">
                      <a:avLst/>
                    </a:prstGeom>
                  </pic:spPr>
                </pic:pic>
              </a:graphicData>
            </a:graphic>
          </wp:inline>
        </w:drawing>
      </w:r>
    </w:p>
    <w:p w:rsidR="008046C8" w:rsidRDefault="008046C8" w:rsidP="001C7C27">
      <w:pPr>
        <w:rPr>
          <w:rFonts w:asciiTheme="minorHAnsi" w:hAnsiTheme="minorHAnsi"/>
          <w:sz w:val="22"/>
          <w:szCs w:val="22"/>
        </w:rPr>
      </w:pPr>
    </w:p>
    <w:p w:rsidR="008046C8" w:rsidRDefault="008046C8">
      <w:pPr>
        <w:rPr>
          <w:rFonts w:ascii="Calibri" w:hAnsi="Calibri" w:cs="Calibri"/>
          <w:sz w:val="22"/>
          <w:szCs w:val="22"/>
        </w:rPr>
      </w:pPr>
      <w:r>
        <w:rPr>
          <w:rFonts w:ascii="Calibri" w:hAnsi="Calibri" w:cs="Calibri"/>
          <w:sz w:val="22"/>
          <w:szCs w:val="22"/>
        </w:rPr>
        <w:br w:type="page"/>
      </w:r>
    </w:p>
    <w:p w:rsidR="008046C8" w:rsidRPr="008046C8" w:rsidRDefault="008046C8" w:rsidP="008046C8">
      <w:pPr>
        <w:spacing w:before="100" w:beforeAutospacing="1" w:after="100" w:afterAutospacing="1"/>
      </w:pPr>
      <w:r w:rsidRPr="008046C8">
        <w:rPr>
          <w:rFonts w:ascii="Calibri" w:hAnsi="Calibri" w:cs="Calibri"/>
          <w:sz w:val="22"/>
          <w:szCs w:val="22"/>
        </w:rPr>
        <w:lastRenderedPageBreak/>
        <w:t xml:space="preserve">The weights are based on the share of the initial cost estimate that is attributable to each component (Table 5) </w:t>
      </w:r>
    </w:p>
    <w:p w:rsidR="008046C8" w:rsidRDefault="008046C8" w:rsidP="001C7C27">
      <w:pPr>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744256" behindDoc="0" locked="0" layoutInCell="1" allowOverlap="1" wp14:anchorId="6F8BE4F0" wp14:editId="64DAC47F">
                <wp:simplePos x="0" y="0"/>
                <wp:positionH relativeFrom="column">
                  <wp:posOffset>4120291</wp:posOffset>
                </wp:positionH>
                <wp:positionV relativeFrom="paragraph">
                  <wp:posOffset>918172</wp:posOffset>
                </wp:positionV>
                <wp:extent cx="537882" cy="173317"/>
                <wp:effectExtent l="0" t="0" r="8255" b="17780"/>
                <wp:wrapNone/>
                <wp:docPr id="91" name="Frame 91"/>
                <wp:cNvGraphicFramePr/>
                <a:graphic xmlns:a="http://schemas.openxmlformats.org/drawingml/2006/main">
                  <a:graphicData uri="http://schemas.microsoft.com/office/word/2010/wordprocessingShape">
                    <wps:wsp>
                      <wps:cNvSpPr/>
                      <wps:spPr>
                        <a:xfrm>
                          <a:off x="0" y="0"/>
                          <a:ext cx="537882" cy="173317"/>
                        </a:xfrm>
                        <a:prstGeom prst="fram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9EE85" id="Frame 91" o:spid="_x0000_s1026" style="position:absolute;margin-left:324.45pt;margin-top:72.3pt;width:42.35pt;height:13.65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537882,173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" path="m,l537882,r,173317l,173317,,xm21665,21665r,129987l516217,151652r,-129987l21665,21665xe" filled="f" strokecolor="red" strokeweight="1pt">
                <v:stroke joinstyle="miter"/>
                <v:path arrowok="t" o:connecttype="custom" o:connectlocs="0,0;537882,0;537882,173317;0,173317;0,0;21665,21665;21665,151652;516217,151652;516217,21665;21665,21665" o:connectangles="0,0,0,0,0,0,0,0,0,0"/>
              </v:shape>
            </w:pict>
          </mc:Fallback>
        </mc:AlternateContent>
      </w:r>
      <w:r>
        <w:rPr>
          <w:rFonts w:asciiTheme="minorHAnsi" w:hAnsiTheme="minorHAnsi"/>
          <w:noProof/>
          <w:sz w:val="22"/>
          <w:szCs w:val="22"/>
        </w:rPr>
        <mc:AlternateContent>
          <mc:Choice Requires="wps">
            <w:drawing>
              <wp:anchor distT="0" distB="0" distL="114300" distR="114300" simplePos="0" relativeHeight="251742208" behindDoc="0" locked="0" layoutInCell="1" allowOverlap="1">
                <wp:simplePos x="0" y="0"/>
                <wp:positionH relativeFrom="column">
                  <wp:posOffset>4117303</wp:posOffset>
                </wp:positionH>
                <wp:positionV relativeFrom="paragraph">
                  <wp:posOffset>1354567</wp:posOffset>
                </wp:positionV>
                <wp:extent cx="537845" cy="172720"/>
                <wp:effectExtent l="0" t="0" r="8255" b="17780"/>
                <wp:wrapNone/>
                <wp:docPr id="90" name="Frame 90"/>
                <wp:cNvGraphicFramePr/>
                <a:graphic xmlns:a="http://schemas.openxmlformats.org/drawingml/2006/main">
                  <a:graphicData uri="http://schemas.microsoft.com/office/word/2010/wordprocessingShape">
                    <wps:wsp>
                      <wps:cNvSpPr/>
                      <wps:spPr>
                        <a:xfrm>
                          <a:off x="0" y="0"/>
                          <a:ext cx="537845" cy="172720"/>
                        </a:xfrm>
                        <a:prstGeom prst="fram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C32F2" id="Frame 90" o:spid="_x0000_s1026" style="position:absolute;margin-left:324.2pt;margin-top:106.65pt;width:42.35pt;height:13.6pt;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537845,17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" path="m,l537845,r,172720l,172720,,xm21590,21590r,129540l516255,151130r,-129540l21590,21590xe" filled="f" strokecolor="red" strokeweight="1pt">
                <v:stroke joinstyle="miter"/>
                <v:path arrowok="t" o:connecttype="custom" o:connectlocs="0,0;537845,0;537845,172720;0,172720;0,0;21590,21590;21590,151130;516255,151130;516255,21590;21590,21590" o:connectangles="0,0,0,0,0,0,0,0,0,0"/>
              </v:shape>
            </w:pict>
          </mc:Fallback>
        </mc:AlternateContent>
      </w:r>
      <w:r w:rsidRPr="008046C8">
        <w:rPr>
          <w:rFonts w:asciiTheme="minorHAnsi" w:hAnsiTheme="minorHAnsi"/>
          <w:sz w:val="22"/>
          <w:szCs w:val="22"/>
        </w:rPr>
        <w:drawing>
          <wp:inline distT="0" distB="0" distL="0" distR="0" wp14:anchorId="25A9EEFC" wp14:editId="3DAE8EAC">
            <wp:extent cx="6227482" cy="15269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0647" cy="1537515"/>
                    </a:xfrm>
                    <a:prstGeom prst="rect">
                      <a:avLst/>
                    </a:prstGeom>
                  </pic:spPr>
                </pic:pic>
              </a:graphicData>
            </a:graphic>
          </wp:inline>
        </w:drawing>
      </w:r>
    </w:p>
    <w:p w:rsidR="008046C8" w:rsidRDefault="008046C8" w:rsidP="001C7C27">
      <w:pPr>
        <w:rPr>
          <w:rFonts w:asciiTheme="minorHAnsi" w:hAnsiTheme="minorHAnsi"/>
          <w:sz w:val="22"/>
          <w:szCs w:val="22"/>
        </w:rPr>
      </w:pPr>
    </w:p>
    <w:p w:rsidR="008046C8" w:rsidRPr="008046C8" w:rsidRDefault="008046C8" w:rsidP="008046C8">
      <w:pPr>
        <w:spacing w:before="100" w:beforeAutospacing="1" w:after="100" w:afterAutospacing="1"/>
      </w:pPr>
      <w:r w:rsidRPr="008046C8">
        <w:rPr>
          <w:rFonts w:ascii="Calibri" w:hAnsi="Calibri" w:cs="Calibri"/>
          <w:sz w:val="22"/>
          <w:szCs w:val="22"/>
        </w:rPr>
        <w:t xml:space="preserve">The Clean Power Plan (CPP) is not included in any AEO2019 cases. </w:t>
      </w:r>
    </w:p>
    <w:p w:rsidR="008046C8" w:rsidRPr="008046C8" w:rsidRDefault="008046C8" w:rsidP="008046C8">
      <w:pPr>
        <w:spacing w:before="100" w:beforeAutospacing="1" w:after="100" w:afterAutospacing="1"/>
      </w:pPr>
      <w:r w:rsidRPr="008046C8">
        <w:rPr>
          <w:rFonts w:ascii="TimesNewRomanPS" w:hAnsi="TimesNewRomanPS"/>
          <w:b/>
          <w:bCs/>
          <w:i/>
          <w:iCs/>
          <w:color w:val="565656"/>
        </w:rPr>
        <w:t xml:space="preserve">Carbon capture and sequestration retrofits </w:t>
      </w:r>
    </w:p>
    <w:p w:rsidR="008046C8" w:rsidRPr="008046C8" w:rsidRDefault="008046C8" w:rsidP="008046C8">
      <w:pPr>
        <w:spacing w:before="100" w:beforeAutospacing="1" w:after="100" w:afterAutospacing="1"/>
      </w:pPr>
      <w:r w:rsidRPr="008046C8">
        <w:rPr>
          <w:rFonts w:ascii="Calibri" w:hAnsi="Calibri" w:cs="Calibri"/>
          <w:sz w:val="22"/>
          <w:szCs w:val="22"/>
        </w:rPr>
        <w:t xml:space="preserve">The EMM includes the option of retrofitting existing coal plants for CCS. The modeling structure for CCS retrofits within the EMM was developed by the National Energy Technology Laboratory [16] and uses a generic model of retrofit costs as a function of basic plant characteristics (such as heat rate). The costs have been adjusted to be consistent with costs of new CCS technologies. The CCS retrofits are assumed to remove 90% of the carbon input. The addition of the CCS equipment results in a capacity </w:t>
      </w:r>
      <w:proofErr w:type="spellStart"/>
      <w:r w:rsidRPr="008046C8">
        <w:rPr>
          <w:rFonts w:ascii="Calibri" w:hAnsi="Calibri" w:cs="Calibri"/>
          <w:sz w:val="22"/>
          <w:szCs w:val="22"/>
        </w:rPr>
        <w:t>derate</w:t>
      </w:r>
      <w:proofErr w:type="spellEnd"/>
      <w:r w:rsidRPr="008046C8">
        <w:rPr>
          <w:rFonts w:ascii="Calibri" w:hAnsi="Calibri" w:cs="Calibri"/>
          <w:sz w:val="22"/>
          <w:szCs w:val="22"/>
        </w:rPr>
        <w:t xml:space="preserve"> of about 30% and a reduced efficiency of 43% at the existing coal plant. The costs depend on the size and efficiency of the plant, with the capital costs averaging $1,762 per kW and ranging from $1,284 per kW to $2,474 per kW. This analysis assumes that only plants greater than 500 MW and with heat rates lower than 12,000 Btu per </w:t>
      </w:r>
      <w:proofErr w:type="spellStart"/>
      <w:r w:rsidRPr="008046C8">
        <w:rPr>
          <w:rFonts w:ascii="Calibri" w:hAnsi="Calibri" w:cs="Calibri"/>
          <w:sz w:val="22"/>
          <w:szCs w:val="22"/>
        </w:rPr>
        <w:t>kilowatthour</w:t>
      </w:r>
      <w:proofErr w:type="spellEnd"/>
      <w:r w:rsidRPr="008046C8">
        <w:rPr>
          <w:rFonts w:ascii="Calibri" w:hAnsi="Calibri" w:cs="Calibri"/>
          <w:sz w:val="22"/>
          <w:szCs w:val="22"/>
        </w:rPr>
        <w:t xml:space="preserve"> (kWh) would be considered for CCS retrofits. </w:t>
      </w:r>
    </w:p>
    <w:p w:rsidR="0038711E" w:rsidRDefault="008046C8" w:rsidP="008046C8">
      <w:pPr>
        <w:spacing w:before="100" w:beforeAutospacing="1" w:after="100" w:afterAutospacing="1"/>
        <w:rPr>
          <w:rFonts w:ascii="Calibri" w:hAnsi="Calibri" w:cs="Calibri"/>
          <w:sz w:val="22"/>
          <w:szCs w:val="22"/>
        </w:rPr>
      </w:pPr>
      <w:r w:rsidRPr="008046C8">
        <w:rPr>
          <w:rFonts w:ascii="Calibri" w:hAnsi="Calibri" w:cs="Calibri"/>
          <w:sz w:val="22"/>
          <w:szCs w:val="22"/>
        </w:rPr>
        <w:t xml:space="preserve">Beginning in AEO2018, the EMM includes the option to retrofit existing natural gas-fired combined-cycle plants with CCS technology, also based on the modeling structure developed by NETL. </w:t>
      </w:r>
    </w:p>
    <w:p w:rsidR="0038711E" w:rsidRDefault="0038711E">
      <w:pPr>
        <w:rPr>
          <w:rFonts w:ascii="Calibri" w:hAnsi="Calibri" w:cs="Calibri"/>
          <w:sz w:val="22"/>
          <w:szCs w:val="22"/>
        </w:rPr>
      </w:pPr>
      <w:r>
        <w:rPr>
          <w:rFonts w:ascii="Calibri" w:hAnsi="Calibri" w:cs="Calibri"/>
          <w:sz w:val="22"/>
          <w:szCs w:val="22"/>
        </w:rPr>
        <w:br w:type="page"/>
      </w:r>
    </w:p>
    <w:p w:rsidR="0038711E" w:rsidRPr="0038711E" w:rsidRDefault="0038711E" w:rsidP="0038711E">
      <w:pPr>
        <w:spacing w:before="100" w:beforeAutospacing="1" w:after="100" w:afterAutospacing="1"/>
      </w:pPr>
      <w:r w:rsidRPr="0038711E">
        <w:rPr>
          <w:rFonts w:ascii="TimesNewRomanPS" w:hAnsi="TimesNewRomanPS"/>
          <w:b/>
          <w:bCs/>
          <w:color w:val="1193D6"/>
          <w:sz w:val="32"/>
          <w:szCs w:val="32"/>
        </w:rPr>
        <w:lastRenderedPageBreak/>
        <w:t xml:space="preserve">Levelized Cost and Levelized Avoided Cost of New Generation Resources in the </w:t>
      </w:r>
      <w:r w:rsidRPr="0038711E">
        <w:rPr>
          <w:rFonts w:ascii="TimesNewRomanPS" w:hAnsi="TimesNewRomanPS"/>
          <w:b/>
          <w:bCs/>
          <w:i/>
          <w:iCs/>
          <w:color w:val="1193D6"/>
          <w:sz w:val="32"/>
          <w:szCs w:val="32"/>
        </w:rPr>
        <w:t xml:space="preserve">Annual Energy Outlook 2019 </w:t>
      </w:r>
    </w:p>
    <w:p w:rsidR="0038711E" w:rsidRPr="0038711E" w:rsidRDefault="0038711E" w:rsidP="0038711E">
      <w:pPr>
        <w:spacing w:before="100" w:beforeAutospacing="1" w:after="100" w:afterAutospacing="1"/>
      </w:pPr>
      <w:r w:rsidRPr="0038711E">
        <w:rPr>
          <w:rFonts w:ascii="Calibri" w:hAnsi="Calibri" w:cs="Calibri"/>
          <w:sz w:val="22"/>
          <w:szCs w:val="22"/>
        </w:rPr>
        <w:t>Key inputs to calculating LCOE include capital costs, fuel costs, fixed and variable operations and maintenance (O&amp;M) costs, financing costs, and an assumed utilization rate for each plant type.</w:t>
      </w:r>
      <w:r w:rsidRPr="0038711E">
        <w:rPr>
          <w:rFonts w:ascii="Calibri" w:hAnsi="Calibri" w:cs="Calibri"/>
          <w:position w:val="8"/>
          <w:sz w:val="14"/>
          <w:szCs w:val="14"/>
        </w:rPr>
        <w:t xml:space="preserve">5 </w:t>
      </w:r>
    </w:p>
    <w:p w:rsidR="008046C8" w:rsidRDefault="0038711E" w:rsidP="008046C8">
      <w:pPr>
        <w:spacing w:before="100" w:beforeAutospacing="1" w:after="100" w:afterAutospacing="1"/>
      </w:pPr>
      <w:r w:rsidRPr="0038711E">
        <w:drawing>
          <wp:inline distT="0" distB="0" distL="0" distR="0" wp14:anchorId="3549EF8F" wp14:editId="32FD3A8F">
            <wp:extent cx="5943600" cy="20046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4695"/>
                    </a:xfrm>
                    <a:prstGeom prst="rect">
                      <a:avLst/>
                    </a:prstGeom>
                  </pic:spPr>
                </pic:pic>
              </a:graphicData>
            </a:graphic>
          </wp:inline>
        </w:drawing>
      </w:r>
    </w:p>
    <w:p w:rsidR="0038711E" w:rsidRPr="008046C8" w:rsidRDefault="0038711E" w:rsidP="008046C8">
      <w:pPr>
        <w:spacing w:before="100" w:beforeAutospacing="1" w:after="100" w:afterAutospacing="1"/>
      </w:pPr>
    </w:p>
    <w:p w:rsidR="008046C8" w:rsidRDefault="0038711E" w:rsidP="001C7C27">
      <w:pPr>
        <w:rPr>
          <w:rFonts w:asciiTheme="minorHAnsi" w:hAnsiTheme="minorHAnsi"/>
          <w:sz w:val="22"/>
          <w:szCs w:val="22"/>
        </w:rPr>
      </w:pPr>
      <w:r w:rsidRPr="0038711E">
        <w:rPr>
          <w:rFonts w:asciiTheme="minorHAnsi" w:hAnsiTheme="minorHAnsi"/>
          <w:sz w:val="22"/>
          <w:szCs w:val="22"/>
        </w:rPr>
        <w:drawing>
          <wp:inline distT="0" distB="0" distL="0" distR="0" wp14:anchorId="64B760AA" wp14:editId="2940E7E6">
            <wp:extent cx="5943600" cy="20999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99945"/>
                    </a:xfrm>
                    <a:prstGeom prst="rect">
                      <a:avLst/>
                    </a:prstGeom>
                  </pic:spPr>
                </pic:pic>
              </a:graphicData>
            </a:graphic>
          </wp:inline>
        </w:drawing>
      </w:r>
    </w:p>
    <w:p w:rsidR="0038711E" w:rsidRPr="0038711E" w:rsidRDefault="0038711E" w:rsidP="0038711E">
      <w:pPr>
        <w:spacing w:before="100" w:beforeAutospacing="1" w:after="100" w:afterAutospacing="1"/>
      </w:pPr>
      <w:r w:rsidRPr="0038711E">
        <w:rPr>
          <w:rFonts w:ascii="Calibri" w:hAnsi="Calibri" w:cs="Calibri"/>
          <w:position w:val="6"/>
          <w:sz w:val="12"/>
          <w:szCs w:val="12"/>
        </w:rPr>
        <w:t>2</w:t>
      </w:r>
      <w:r w:rsidRPr="0038711E">
        <w:rPr>
          <w:rFonts w:ascii="Calibri" w:hAnsi="Calibri" w:cs="Calibri"/>
          <w:sz w:val="18"/>
          <w:szCs w:val="18"/>
        </w:rPr>
        <w:t>The capacity-weighted average is the</w:t>
      </w:r>
      <w:r>
        <w:rPr>
          <w:rFonts w:ascii="Calibri" w:hAnsi="Calibri" w:cs="Calibri"/>
          <w:sz w:val="18"/>
          <w:szCs w:val="18"/>
        </w:rPr>
        <w:t xml:space="preserve"> avg level cost per </w:t>
      </w:r>
      <w:proofErr w:type="gramStart"/>
      <w:r>
        <w:rPr>
          <w:rFonts w:ascii="Calibri" w:hAnsi="Calibri" w:cs="Calibri"/>
          <w:sz w:val="18"/>
          <w:szCs w:val="18"/>
        </w:rPr>
        <w:t>technology ,</w:t>
      </w:r>
      <w:proofErr w:type="gramEnd"/>
      <w:r>
        <w:rPr>
          <w:rFonts w:ascii="Calibri" w:hAnsi="Calibri" w:cs="Calibri"/>
          <w:sz w:val="18"/>
          <w:szCs w:val="18"/>
        </w:rPr>
        <w:t xml:space="preserve"> weighted by the new capacity coming </w:t>
      </w:r>
      <w:proofErr w:type="spellStart"/>
      <w:r>
        <w:rPr>
          <w:rFonts w:ascii="Calibri" w:hAnsi="Calibri" w:cs="Calibri"/>
          <w:sz w:val="18"/>
          <w:szCs w:val="18"/>
        </w:rPr>
        <w:t>onlin</w:t>
      </w:r>
      <w:proofErr w:type="spellEnd"/>
      <w:r>
        <w:rPr>
          <w:rFonts w:ascii="Calibri" w:hAnsi="Calibri" w:cs="Calibri"/>
          <w:sz w:val="18"/>
          <w:szCs w:val="18"/>
        </w:rPr>
        <w:t xml:space="preserve"> in </w:t>
      </w:r>
      <w:r w:rsidRPr="0038711E">
        <w:rPr>
          <w:rFonts w:ascii="Calibri" w:hAnsi="Calibri" w:cs="Calibri"/>
          <w:sz w:val="18"/>
          <w:szCs w:val="18"/>
        </w:rPr>
        <w:br/>
        <w:t xml:space="preserve">each region. The capacity additions for each region are based on additions from 2021–2023. Technologies for which capacity additions are not expected do not have a capacity-weighted average and are marked as </w:t>
      </w:r>
      <w:r w:rsidRPr="0038711E">
        <w:rPr>
          <w:rFonts w:ascii="Calibri" w:hAnsi="Calibri" w:cs="Calibri"/>
          <w:i/>
          <w:iCs/>
          <w:sz w:val="18"/>
          <w:szCs w:val="18"/>
        </w:rPr>
        <w:t xml:space="preserve">NB </w:t>
      </w:r>
      <w:r w:rsidRPr="0038711E">
        <w:rPr>
          <w:rFonts w:ascii="Calibri" w:hAnsi="Calibri" w:cs="Calibri"/>
          <w:sz w:val="18"/>
          <w:szCs w:val="18"/>
        </w:rPr>
        <w:t xml:space="preserve">or not built. </w:t>
      </w:r>
    </w:p>
    <w:p w:rsidR="0038711E" w:rsidRPr="0038711E" w:rsidRDefault="0038711E" w:rsidP="0038711E">
      <w:pPr>
        <w:spacing w:before="100" w:beforeAutospacing="1" w:after="100" w:afterAutospacing="1"/>
      </w:pPr>
      <w:r w:rsidRPr="0038711E">
        <w:rPr>
          <w:rFonts w:ascii="Calibri" w:hAnsi="Calibri" w:cs="Calibri"/>
          <w:sz w:val="22"/>
          <w:szCs w:val="22"/>
        </w:rPr>
        <w:t xml:space="preserve">Table 3 provides the range of LACE estimates for different capacity types. EIA calculated the LACE in this table assuming the same maximum capacity factor as used for the LCOE. Values are not shown for combustion turbines because combustion turbines are generally built for their capacity value to meet a reserve margin rather than for generation requirements and to collect avoided energy costs. </w:t>
      </w:r>
    </w:p>
    <w:p w:rsidR="0038711E" w:rsidRDefault="0038711E" w:rsidP="001C7C27">
      <w:pPr>
        <w:rPr>
          <w:rFonts w:asciiTheme="minorHAnsi" w:hAnsiTheme="minorHAnsi"/>
          <w:sz w:val="22"/>
          <w:szCs w:val="22"/>
        </w:rPr>
      </w:pPr>
      <w:r w:rsidRPr="0038711E">
        <w:rPr>
          <w:rFonts w:asciiTheme="minorHAnsi" w:hAnsiTheme="minorHAnsi"/>
          <w:sz w:val="22"/>
          <w:szCs w:val="22"/>
        </w:rPr>
        <w:lastRenderedPageBreak/>
        <w:drawing>
          <wp:inline distT="0" distB="0" distL="0" distR="0" wp14:anchorId="21A99E58" wp14:editId="3E2E56CB">
            <wp:extent cx="5943600" cy="1717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17675"/>
                    </a:xfrm>
                    <a:prstGeom prst="rect">
                      <a:avLst/>
                    </a:prstGeom>
                  </pic:spPr>
                </pic:pic>
              </a:graphicData>
            </a:graphic>
          </wp:inline>
        </w:drawing>
      </w:r>
    </w:p>
    <w:p w:rsidR="0038711E" w:rsidRDefault="0038711E" w:rsidP="001C7C27">
      <w:pPr>
        <w:rPr>
          <w:rFonts w:asciiTheme="minorHAnsi" w:hAnsiTheme="minorHAnsi"/>
          <w:sz w:val="22"/>
          <w:szCs w:val="22"/>
        </w:rPr>
      </w:pPr>
    </w:p>
    <w:p w:rsidR="0038711E" w:rsidRDefault="0038711E" w:rsidP="001C7C27">
      <w:pPr>
        <w:rPr>
          <w:rFonts w:asciiTheme="minorHAnsi" w:hAnsiTheme="minorHAnsi"/>
          <w:sz w:val="22"/>
          <w:szCs w:val="22"/>
        </w:rPr>
      </w:pPr>
      <w:r w:rsidRPr="0038711E">
        <w:rPr>
          <w:rFonts w:asciiTheme="minorHAnsi" w:hAnsiTheme="minorHAnsi"/>
          <w:sz w:val="22"/>
          <w:szCs w:val="22"/>
        </w:rPr>
        <w:drawing>
          <wp:inline distT="0" distB="0" distL="0" distR="0" wp14:anchorId="31583BBD" wp14:editId="1173A174">
            <wp:extent cx="59436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01190"/>
                    </a:xfrm>
                    <a:prstGeom prst="rect">
                      <a:avLst/>
                    </a:prstGeom>
                  </pic:spPr>
                </pic:pic>
              </a:graphicData>
            </a:graphic>
          </wp:inline>
        </w:drawing>
      </w:r>
    </w:p>
    <w:p w:rsidR="0038711E" w:rsidRDefault="0038711E" w:rsidP="001C7C27">
      <w:pPr>
        <w:rPr>
          <w:rFonts w:asciiTheme="minorHAnsi" w:hAnsiTheme="minorHAnsi"/>
          <w:sz w:val="22"/>
          <w:szCs w:val="22"/>
        </w:rPr>
      </w:pPr>
    </w:p>
    <w:p w:rsidR="0038711E" w:rsidRDefault="0038711E" w:rsidP="001C7C27">
      <w:pPr>
        <w:rPr>
          <w:rFonts w:asciiTheme="minorHAnsi" w:hAnsiTheme="minorHAnsi"/>
          <w:sz w:val="22"/>
          <w:szCs w:val="22"/>
        </w:rPr>
      </w:pPr>
      <w:r w:rsidRPr="0038711E">
        <w:rPr>
          <w:rFonts w:asciiTheme="minorHAnsi" w:hAnsiTheme="minorHAnsi"/>
          <w:sz w:val="22"/>
          <w:szCs w:val="22"/>
        </w:rPr>
        <w:drawing>
          <wp:inline distT="0" distB="0" distL="0" distR="0" wp14:anchorId="6AA3D48D" wp14:editId="586449A9">
            <wp:extent cx="5943600" cy="20142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14220"/>
                    </a:xfrm>
                    <a:prstGeom prst="rect">
                      <a:avLst/>
                    </a:prstGeom>
                  </pic:spPr>
                </pic:pic>
              </a:graphicData>
            </a:graphic>
          </wp:inline>
        </w:drawing>
      </w:r>
    </w:p>
    <w:p w:rsidR="006A09DC" w:rsidRDefault="006A09DC" w:rsidP="001C7C27">
      <w:pPr>
        <w:rPr>
          <w:rFonts w:asciiTheme="minorHAnsi" w:hAnsiTheme="minorHAnsi"/>
          <w:sz w:val="22"/>
          <w:szCs w:val="22"/>
        </w:rPr>
      </w:pPr>
      <w:r w:rsidRPr="006A09DC">
        <w:rPr>
          <w:rFonts w:asciiTheme="minorHAnsi" w:hAnsiTheme="minorHAnsi"/>
          <w:sz w:val="22"/>
          <w:szCs w:val="22"/>
        </w:rPr>
        <w:lastRenderedPageBreak/>
        <w:drawing>
          <wp:inline distT="0" distB="0" distL="0" distR="0" wp14:anchorId="76631821" wp14:editId="198CB6AE">
            <wp:extent cx="5943600" cy="22967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96795"/>
                    </a:xfrm>
                    <a:prstGeom prst="rect">
                      <a:avLst/>
                    </a:prstGeom>
                  </pic:spPr>
                </pic:pic>
              </a:graphicData>
            </a:graphic>
          </wp:inline>
        </w:drawing>
      </w:r>
    </w:p>
    <w:p w:rsidR="006A09DC" w:rsidRDefault="006A09DC" w:rsidP="001C7C27">
      <w:pPr>
        <w:rPr>
          <w:rFonts w:asciiTheme="minorHAnsi" w:hAnsiTheme="minorHAnsi"/>
          <w:sz w:val="22"/>
          <w:szCs w:val="22"/>
        </w:rPr>
      </w:pPr>
      <w:r w:rsidRPr="006A09DC">
        <w:rPr>
          <w:rFonts w:asciiTheme="minorHAnsi" w:hAnsiTheme="minorHAnsi"/>
          <w:sz w:val="22"/>
          <w:szCs w:val="22"/>
        </w:rPr>
        <w:drawing>
          <wp:inline distT="0" distB="0" distL="0" distR="0" wp14:anchorId="62B91FE5" wp14:editId="4E019593">
            <wp:extent cx="5943600" cy="1974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4215"/>
                    </a:xfrm>
                    <a:prstGeom prst="rect">
                      <a:avLst/>
                    </a:prstGeom>
                  </pic:spPr>
                </pic:pic>
              </a:graphicData>
            </a:graphic>
          </wp:inline>
        </w:drawing>
      </w:r>
    </w:p>
    <w:p w:rsidR="00536717" w:rsidRDefault="006A09DC" w:rsidP="001C7C27">
      <w:pPr>
        <w:rPr>
          <w:rFonts w:asciiTheme="minorHAnsi" w:hAnsiTheme="minorHAnsi"/>
          <w:sz w:val="22"/>
          <w:szCs w:val="22"/>
        </w:rPr>
      </w:pPr>
      <w:r w:rsidRPr="006A09DC">
        <w:rPr>
          <w:rFonts w:asciiTheme="minorHAnsi" w:hAnsiTheme="minorHAnsi"/>
          <w:sz w:val="22"/>
          <w:szCs w:val="22"/>
        </w:rPr>
        <w:drawing>
          <wp:inline distT="0" distB="0" distL="0" distR="0" wp14:anchorId="45A226BA" wp14:editId="42968408">
            <wp:extent cx="59436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95500"/>
                    </a:xfrm>
                    <a:prstGeom prst="rect">
                      <a:avLst/>
                    </a:prstGeom>
                  </pic:spPr>
                </pic:pic>
              </a:graphicData>
            </a:graphic>
          </wp:inline>
        </w:drawing>
      </w:r>
    </w:p>
    <w:p w:rsidR="00536717" w:rsidRDefault="00536717">
      <w:pPr>
        <w:rPr>
          <w:rFonts w:asciiTheme="minorHAnsi" w:hAnsiTheme="minorHAnsi"/>
          <w:sz w:val="22"/>
          <w:szCs w:val="22"/>
        </w:rPr>
      </w:pPr>
      <w:r>
        <w:rPr>
          <w:rFonts w:asciiTheme="minorHAnsi" w:hAnsiTheme="minorHAnsi"/>
          <w:sz w:val="22"/>
          <w:szCs w:val="22"/>
        </w:rPr>
        <w:br w:type="page"/>
      </w:r>
    </w:p>
    <w:p w:rsidR="006A09DC" w:rsidRDefault="00536717" w:rsidP="001C7C27">
      <w:pPr>
        <w:rPr>
          <w:rFonts w:asciiTheme="minorHAnsi" w:hAnsiTheme="minorHAnsi"/>
          <w:sz w:val="22"/>
          <w:szCs w:val="22"/>
        </w:rPr>
      </w:pPr>
      <w:r>
        <w:rPr>
          <w:rFonts w:asciiTheme="minorHAnsi" w:hAnsiTheme="minorHAnsi"/>
          <w:noProof/>
          <w:sz w:val="22"/>
          <w:szCs w:val="22"/>
        </w:rPr>
        <w:lastRenderedPageBreak/>
        <w:drawing>
          <wp:inline distT="0" distB="0" distL="0" distR="0">
            <wp:extent cx="5943600" cy="3255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13 at 11.03.5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r w:rsidR="00B42B85">
        <w:rPr>
          <w:rFonts w:asciiTheme="minorHAnsi" w:hAnsiTheme="minorHAnsi"/>
          <w:sz w:val="22"/>
          <w:szCs w:val="22"/>
        </w:rPr>
        <w:fldChar w:fldCharType="begin"/>
      </w:r>
      <w:r w:rsidR="00B42B85">
        <w:rPr>
          <w:rFonts w:asciiTheme="minorHAnsi" w:hAnsiTheme="minorHAnsi"/>
          <w:sz w:val="22"/>
          <w:szCs w:val="22"/>
        </w:rPr>
        <w:instrText xml:space="preserve"> ADDIN ZOTERO_ITEM CSL_CITATION {"citationID":"BnZDB3Qn","properties":{"formattedCitation":"\\super 3\\nosupersub{}","plainCitation":"3","noteIndex":0},"citationItems":[{"id":476,"uris":["http://zotero.org/groups/2384940/items/WPE77HMG"],"uri":["http://zotero.org/groups/2384940/items/WPE77HMG"],"itemData":{"id":476,"type":"article-journal","title":"Life cycle assessment of technologies for greenhouse gas emissions reduction in sugarcane biorefineries","container-title":"Chemical Engineering Transactions","page":"421-426","volume":"50","source":"DOI.org (CSL JSON)","DOI":"10.3303/CET1650071","author":[{"literal":"Mateus Chagas"},{"literal":"Otavio Cavalett"},{"literal":"Bruno Klein"},{"literal":"Rubens Maciel Filho"},{"literal":"Antonio Bonomi"}],"issued":{"date-parts":[["2016",6]]}}}],"schema":"https://github.com/citation-style-language/schema/raw/master/csl-citation.json"} </w:instrText>
      </w:r>
      <w:r w:rsidR="00B42B85">
        <w:rPr>
          <w:rFonts w:asciiTheme="minorHAnsi" w:hAnsiTheme="minorHAnsi"/>
          <w:sz w:val="22"/>
          <w:szCs w:val="22"/>
        </w:rPr>
        <w:fldChar w:fldCharType="separate"/>
      </w:r>
      <w:r w:rsidR="00B42B85" w:rsidRPr="00B42B85">
        <w:rPr>
          <w:rFonts w:ascii="Calibri" w:hAnsiTheme="minorHAnsi" w:cs="Calibri"/>
          <w:sz w:val="22"/>
          <w:vertAlign w:val="superscript"/>
        </w:rPr>
        <w:t>3</w:t>
      </w:r>
      <w:r w:rsidR="00B42B85">
        <w:rPr>
          <w:rFonts w:asciiTheme="minorHAnsi" w:hAnsiTheme="minorHAnsi"/>
          <w:sz w:val="22"/>
          <w:szCs w:val="22"/>
        </w:rPr>
        <w:fldChar w:fldCharType="end"/>
      </w:r>
    </w:p>
    <w:p w:rsidR="00536717" w:rsidRDefault="00536717" w:rsidP="00536717">
      <w:pPr>
        <w:spacing w:before="100" w:beforeAutospacing="1" w:after="100" w:afterAutospacing="1"/>
        <w:rPr>
          <w:rFonts w:ascii="URWPalladioL" w:hAnsi="URWPalladioL"/>
          <w:sz w:val="20"/>
          <w:szCs w:val="20"/>
        </w:rPr>
      </w:pPr>
      <w:r w:rsidRPr="00536717">
        <w:rPr>
          <w:rFonts w:ascii="URWPalladioL" w:hAnsi="URWPalladioL"/>
          <w:sz w:val="20"/>
          <w:szCs w:val="20"/>
        </w:rPr>
        <w:t>The CCS technology involves four main steps: conditioning processes to separate CO</w:t>
      </w:r>
      <w:r w:rsidRPr="00536717">
        <w:rPr>
          <w:rFonts w:ascii="URWPalladioL" w:hAnsi="URWPalladioL"/>
          <w:position w:val="-4"/>
          <w:sz w:val="16"/>
          <w:szCs w:val="16"/>
        </w:rPr>
        <w:t xml:space="preserve">2 </w:t>
      </w:r>
      <w:r w:rsidRPr="00536717">
        <w:rPr>
          <w:rFonts w:ascii="URWPalladioL" w:hAnsi="URWPalladioL"/>
          <w:sz w:val="20"/>
          <w:szCs w:val="20"/>
        </w:rPr>
        <w:t>into a pure stream, carbon capture itself, its compression and, finally, storage for long term periods [</w:t>
      </w:r>
      <w:r w:rsidRPr="00536717">
        <w:rPr>
          <w:rFonts w:ascii="URWPalladioL" w:hAnsi="URWPalladioL"/>
          <w:color w:val="0772B5"/>
          <w:sz w:val="20"/>
          <w:szCs w:val="20"/>
        </w:rPr>
        <w:t>1</w:t>
      </w:r>
      <w:r w:rsidRPr="00536717">
        <w:rPr>
          <w:rFonts w:ascii="URWPalladioL" w:hAnsi="URWPalladioL"/>
          <w:sz w:val="20"/>
          <w:szCs w:val="20"/>
        </w:rPr>
        <w:t>]. In the case of CCS applied to power units, significant losses in efficiency are expected; for instance, the Intergovernmental Panel on Climate Change (IPCC) indicates a 9% net reduction in efficiency for coal-fired power plants (pulverized) and 7% for combined cycle gas-fired power plants [</w:t>
      </w:r>
      <w:r w:rsidRPr="00536717">
        <w:rPr>
          <w:rFonts w:ascii="URWPalladioL" w:hAnsi="URWPalladioL"/>
          <w:color w:val="0772B5"/>
          <w:sz w:val="20"/>
          <w:szCs w:val="20"/>
        </w:rPr>
        <w:t>1</w:t>
      </w:r>
      <w:r w:rsidRPr="00536717">
        <w:rPr>
          <w:rFonts w:ascii="URWPalladioL" w:hAnsi="URWPalladioL"/>
          <w:sz w:val="20"/>
          <w:szCs w:val="20"/>
        </w:rPr>
        <w:t xml:space="preserve">]. </w:t>
      </w:r>
      <w:r w:rsidR="00B42B85">
        <w:rPr>
          <w:rFonts w:ascii="URWPalladioL" w:hAnsi="URWPalladioL"/>
          <w:sz w:val="20"/>
          <w:szCs w:val="20"/>
        </w:rPr>
        <w:fldChar w:fldCharType="begin"/>
      </w:r>
      <w:r w:rsidR="00B42B85">
        <w:rPr>
          <w:rFonts w:ascii="URWPalladioL" w:hAnsi="URWPalladioL"/>
          <w:sz w:val="20"/>
          <w:szCs w:val="20"/>
        </w:rPr>
        <w:instrText xml:space="preserve"> ADDIN ZOTERO_ITEM CSL_CITATION {"citationID":"OTyluang","properties":{"formattedCitation":"\\super 4\\nosupersub{}","plainCitation":"4","noteIndex":0},"citationItems":[{"id":477,"uris":["http://zotero.org/groups/2384940/items/98T356NZ"],"uri":["http://zotero.org/groups/2384940/items/98T356NZ"],"itemData":{"id":477,"type":"article-journal","title":"Techno-Economic Assessment of Bio-Energy with Carbon Capture and Storage Systems in a Typical Sugarcane Mill in Brazil","container-title":"Energies","page":"1129","volume":"12","issue":"6","source":"DOI.org (Crossref)","abstract":"For significantly reducing greenhouse gas emissions, those from electricity generation should be negative by the end of the century. In this sense, bio-energy with carbon capture and storage (BECCS) technology in sugarcane mills could be crucial. This paper presents a technical and economic assessment of BECCS systems in a typical Brazilian sugarcane mill, considering the adoption of advanced</w:instrText>
      </w:r>
      <w:r w:rsidR="00B42B85">
        <w:rPr>
          <w:rFonts w:ascii="URWPalladioL" w:hAnsi="URWPalladioL" w:hint="eastAsia"/>
          <w:sz w:val="20"/>
          <w:szCs w:val="20"/>
        </w:rPr>
        <w:instrText>—</w:instrText>
      </w:r>
      <w:r w:rsidR="00B42B85">
        <w:rPr>
          <w:rFonts w:ascii="URWPalladioL" w:hAnsi="URWPalladioL"/>
          <w:sz w:val="20"/>
          <w:szCs w:val="20"/>
        </w:rPr>
        <w:instrText>although commercial</w:instrText>
      </w:r>
      <w:r w:rsidR="00B42B85">
        <w:rPr>
          <w:rFonts w:ascii="URWPalladioL" w:hAnsi="URWPalladioL" w:hint="eastAsia"/>
          <w:sz w:val="20"/>
          <w:szCs w:val="20"/>
        </w:rPr>
        <w:instrText>—</w:instrText>
      </w:r>
      <w:r w:rsidR="00B42B85">
        <w:rPr>
          <w:rFonts w:ascii="URWPalladioL" w:hAnsi="URWPalladioL"/>
          <w:sz w:val="20"/>
          <w:szCs w:val="20"/>
        </w:rPr>
        <w:instrText xml:space="preserve">steam cogeneration systems. The technical results are based on computational simulations, considering CO2 capture both from fermentation (released during ethanol production) and due to biomass combustion. The post combustion capture technology based on amine was considered integrated to the mill and to the cogeneration system. A range of energy requirements and costs were taken from the literature, and different milling capacities and capturing rates were considered. Results show that CO2 capture from both flows is technically feasible. Capturing CO2 from fermentation is the alternative that should be prioritized as energy requirements for capturing from combustion are meaningful, with high impacts on surplus electricity. In the reference case, the cost of avoided CO2 emissions was estimated at 62 </w:instrText>
      </w:r>
      <w:r w:rsidR="00B42B85">
        <w:rPr>
          <w:rFonts w:ascii="URWPalladioL" w:hAnsi="URWPalladioL" w:hint="eastAsia"/>
          <w:sz w:val="20"/>
          <w:szCs w:val="20"/>
        </w:rPr>
        <w:instrText>€</w:instrText>
      </w:r>
      <w:r w:rsidR="00B42B85">
        <w:rPr>
          <w:rFonts w:ascii="URWPalladioL" w:hAnsi="URWPalladioL"/>
          <w:sz w:val="20"/>
          <w:szCs w:val="20"/>
        </w:rPr>
        <w:instrText xml:space="preserve">/t CO2, and this can be reduced to 59 </w:instrText>
      </w:r>
      <w:r w:rsidR="00B42B85">
        <w:rPr>
          <w:rFonts w:ascii="URWPalladioL" w:hAnsi="URWPalladioL" w:hint="eastAsia"/>
          <w:sz w:val="20"/>
          <w:szCs w:val="20"/>
        </w:rPr>
        <w:instrText>€</w:instrText>
      </w:r>
      <w:r w:rsidR="00B42B85">
        <w:rPr>
          <w:rFonts w:ascii="URWPalladioL" w:hAnsi="URWPalladioL"/>
          <w:sz w:val="20"/>
          <w:szCs w:val="20"/>
        </w:rPr>
        <w:instrText xml:space="preserve">/t CO2 in case of more efficient technologies, or even to 48 </w:instrText>
      </w:r>
      <w:r w:rsidR="00B42B85">
        <w:rPr>
          <w:rFonts w:ascii="URWPalladioL" w:hAnsi="URWPalladioL" w:hint="eastAsia"/>
          <w:sz w:val="20"/>
          <w:szCs w:val="20"/>
        </w:rPr>
        <w:instrText>€</w:instrText>
      </w:r>
      <w:r w:rsidR="00B42B85">
        <w:rPr>
          <w:rFonts w:ascii="URWPalladioL" w:hAnsi="URWPalladioL"/>
          <w:sz w:val="20"/>
          <w:szCs w:val="20"/>
        </w:rPr>
        <w:instrText xml:space="preserve">/t CO2 in case of larger plants.","DOI":"10.3390/en12061129","ISSN":"1996-1073","journalAbbreviation":"Energies","language":"en","author":[{"family":"Restrepo-Valencia","given":"Sara"},{"family":"Walter","given":"Arnaldo"}],"issued":{"date-parts":[["2019",3,22]]}}}],"schema":"https://github.com/citation-style-language/schema/raw/master/csl-citation.json"} </w:instrText>
      </w:r>
      <w:r w:rsidR="00B42B85">
        <w:rPr>
          <w:rFonts w:ascii="URWPalladioL" w:hAnsi="URWPalladioL"/>
          <w:sz w:val="20"/>
          <w:szCs w:val="20"/>
        </w:rPr>
        <w:fldChar w:fldCharType="separate"/>
      </w:r>
      <w:r w:rsidR="00B42B85" w:rsidRPr="00B42B85">
        <w:rPr>
          <w:rFonts w:ascii="URWPalladioL" w:hAnsi="URWPalladioL"/>
          <w:sz w:val="20"/>
          <w:vertAlign w:val="superscript"/>
        </w:rPr>
        <w:t>4</w:t>
      </w:r>
      <w:r w:rsidR="00B42B85">
        <w:rPr>
          <w:rFonts w:ascii="URWPalladioL" w:hAnsi="URWPalladioL"/>
          <w:sz w:val="20"/>
          <w:szCs w:val="20"/>
        </w:rPr>
        <w:fldChar w:fldCharType="end"/>
      </w:r>
    </w:p>
    <w:p w:rsidR="00DF376A" w:rsidRPr="00DF376A" w:rsidRDefault="00DF376A" w:rsidP="00DF376A">
      <w:pPr>
        <w:spacing w:before="100" w:beforeAutospacing="1" w:after="100" w:afterAutospacing="1"/>
      </w:pPr>
      <w:r w:rsidRPr="00DF376A">
        <w:rPr>
          <w:rFonts w:ascii="URWPalladioL" w:hAnsi="URWPalladioL"/>
          <w:sz w:val="20"/>
          <w:szCs w:val="20"/>
        </w:rPr>
        <w:t>The production of ethanol (via the fermentation of sugars) releases a pure stream of CO</w:t>
      </w:r>
      <w:r w:rsidRPr="00DF376A">
        <w:rPr>
          <w:rFonts w:ascii="URWPalladioL" w:hAnsi="URWPalladioL"/>
          <w:position w:val="-4"/>
          <w:sz w:val="16"/>
          <w:szCs w:val="16"/>
        </w:rPr>
        <w:t>2</w:t>
      </w:r>
      <w:r w:rsidRPr="00DF376A">
        <w:rPr>
          <w:rFonts w:ascii="URWPalladioL" w:hAnsi="URWPalladioL"/>
          <w:sz w:val="20"/>
          <w:szCs w:val="20"/>
        </w:rPr>
        <w:t xml:space="preserve">, which means there is no penalty for its separation in the CCS </w:t>
      </w:r>
      <w:proofErr w:type="spellStart"/>
      <w:r w:rsidRPr="00DF376A">
        <w:rPr>
          <w:rFonts w:ascii="URWPalladioL" w:hAnsi="URWPalladioL"/>
          <w:sz w:val="20"/>
          <w:szCs w:val="20"/>
        </w:rPr>
        <w:t>proces</w:t>
      </w:r>
      <w:proofErr w:type="spellEnd"/>
      <w:r w:rsidRPr="00DF376A">
        <w:rPr>
          <w:rFonts w:ascii="URWPalladioL" w:hAnsi="URWPalladioL"/>
          <w:sz w:val="20"/>
          <w:szCs w:val="20"/>
        </w:rPr>
        <w:t xml:space="preserve"> </w:t>
      </w:r>
    </w:p>
    <w:p w:rsidR="00B42B85" w:rsidRDefault="00DF376A" w:rsidP="00536717">
      <w:pPr>
        <w:spacing w:before="100" w:beforeAutospacing="1" w:after="100" w:afterAutospacing="1"/>
        <w:rPr>
          <w:rFonts w:ascii="URWPalladioL" w:hAnsi="URWPalladioL"/>
          <w:sz w:val="20"/>
          <w:szCs w:val="20"/>
        </w:rPr>
      </w:pPr>
      <w:r w:rsidRPr="00DF376A">
        <w:rPr>
          <w:rFonts w:ascii="URWPalladioL" w:hAnsi="URWPalladioL"/>
          <w:sz w:val="20"/>
          <w:szCs w:val="20"/>
        </w:rPr>
        <w:lastRenderedPageBreak/>
        <w:drawing>
          <wp:inline distT="0" distB="0" distL="0" distR="0" wp14:anchorId="4A1ECAB2" wp14:editId="13EFB8DB">
            <wp:extent cx="5943600" cy="320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0400"/>
                    </a:xfrm>
                    <a:prstGeom prst="rect">
                      <a:avLst/>
                    </a:prstGeom>
                  </pic:spPr>
                </pic:pic>
              </a:graphicData>
            </a:graphic>
          </wp:inline>
        </w:drawing>
      </w:r>
    </w:p>
    <w:p w:rsidR="00DF376A" w:rsidRPr="00DF376A" w:rsidRDefault="00DF376A" w:rsidP="00DF376A">
      <w:pPr>
        <w:spacing w:before="100" w:beforeAutospacing="1" w:after="100" w:afterAutospacing="1"/>
      </w:pPr>
      <w:r w:rsidRPr="00DF376A">
        <w:rPr>
          <w:rFonts w:ascii="URWPalladioL" w:hAnsi="URWPalladioL"/>
          <w:i/>
          <w:iCs/>
          <w:sz w:val="20"/>
          <w:szCs w:val="20"/>
        </w:rPr>
        <w:t xml:space="preserve">2.2. CCS Unit </w:t>
      </w:r>
    </w:p>
    <w:p w:rsidR="00DF376A" w:rsidRPr="00DF376A" w:rsidRDefault="00DF376A" w:rsidP="00DF376A">
      <w:pPr>
        <w:spacing w:before="100" w:beforeAutospacing="1" w:after="100" w:afterAutospacing="1"/>
      </w:pPr>
      <w:r w:rsidRPr="00DF376A">
        <w:rPr>
          <w:rFonts w:ascii="URWPalladioL" w:hAnsi="URWPalladioL"/>
          <w:sz w:val="20"/>
          <w:szCs w:val="20"/>
        </w:rPr>
        <w:t>Carbon dioxide both from fermentation and from biomass combustion were considered to be processed in a CCS unit. CO</w:t>
      </w:r>
      <w:r w:rsidRPr="00DF376A">
        <w:rPr>
          <w:rFonts w:ascii="URWPalladioL" w:hAnsi="URWPalladioL"/>
          <w:position w:val="-4"/>
          <w:sz w:val="16"/>
          <w:szCs w:val="16"/>
        </w:rPr>
        <w:t xml:space="preserve">2 </w:t>
      </w:r>
      <w:r w:rsidRPr="00DF376A">
        <w:rPr>
          <w:rFonts w:ascii="URWPalladioL" w:hAnsi="URWPalladioL"/>
          <w:sz w:val="20"/>
          <w:szCs w:val="20"/>
        </w:rPr>
        <w:t>from the combustion passes through the complete CCS process (referred to as absorption, regeneration and compression), while CO</w:t>
      </w:r>
      <w:r w:rsidRPr="00DF376A">
        <w:rPr>
          <w:rFonts w:ascii="URWPalladioL" w:hAnsi="URWPalladioL"/>
          <w:position w:val="-4"/>
          <w:sz w:val="16"/>
          <w:szCs w:val="16"/>
        </w:rPr>
        <w:t xml:space="preserve">2 </w:t>
      </w:r>
      <w:r w:rsidRPr="00DF376A">
        <w:rPr>
          <w:rFonts w:ascii="URWPalladioL" w:hAnsi="URWPalladioL"/>
          <w:sz w:val="20"/>
          <w:szCs w:val="20"/>
        </w:rPr>
        <w:t xml:space="preserve">from fermentation only passes through the compression steps. These two streams are combined in the transportation and storage stages. It was assumed a post-combustion technology based on capture with </w:t>
      </w:r>
      <w:proofErr w:type="spellStart"/>
      <w:r w:rsidRPr="00DF376A">
        <w:rPr>
          <w:rFonts w:ascii="URWPalladioL" w:hAnsi="URWPalladioL"/>
          <w:sz w:val="20"/>
          <w:szCs w:val="20"/>
        </w:rPr>
        <w:t>monoethanolamine</w:t>
      </w:r>
      <w:proofErr w:type="spellEnd"/>
      <w:r w:rsidRPr="00DF376A">
        <w:rPr>
          <w:rFonts w:ascii="URWPalladioL" w:hAnsi="URWPalladioL"/>
          <w:sz w:val="20"/>
          <w:szCs w:val="20"/>
        </w:rPr>
        <w:t xml:space="preserve"> (MEA). </w:t>
      </w:r>
    </w:p>
    <w:p w:rsidR="00DF376A" w:rsidRPr="00DF376A" w:rsidRDefault="00DF376A" w:rsidP="00DF376A">
      <w:pPr>
        <w:spacing w:before="100" w:beforeAutospacing="1" w:after="100" w:afterAutospacing="1"/>
      </w:pPr>
      <w:r w:rsidRPr="00DF376A">
        <w:rPr>
          <w:rFonts w:ascii="URWPalladioL" w:hAnsi="URWPalladioL"/>
          <w:sz w:val="20"/>
          <w:szCs w:val="20"/>
        </w:rPr>
        <w:t xml:space="preserve">2.2.1. MEA Technology </w:t>
      </w:r>
    </w:p>
    <w:p w:rsidR="00DF376A" w:rsidRPr="00DF376A" w:rsidRDefault="00DF376A" w:rsidP="00DF376A">
      <w:pPr>
        <w:spacing w:before="100" w:beforeAutospacing="1" w:after="100" w:afterAutospacing="1"/>
      </w:pPr>
      <w:r w:rsidRPr="00DF376A">
        <w:rPr>
          <w:rFonts w:ascii="URWPalladioL" w:hAnsi="URWPalladioL"/>
          <w:sz w:val="20"/>
          <w:szCs w:val="20"/>
        </w:rPr>
        <w:t xml:space="preserve">Capture process by absorption is the reference technology and MEA is the incumbent solvent used. Absorption characteristics of the solvent determine energy penalties and impact the economic feasibility </w:t>
      </w:r>
    </w:p>
    <w:p w:rsidR="00DF376A" w:rsidRPr="00DF376A" w:rsidRDefault="00DF376A" w:rsidP="00DF376A">
      <w:pPr>
        <w:spacing w:before="100" w:beforeAutospacing="1" w:after="100" w:afterAutospacing="1"/>
      </w:pPr>
      <w:r w:rsidRPr="00DF376A">
        <w:rPr>
          <w:rFonts w:ascii="URWPalladioL" w:hAnsi="URWPalladioL"/>
          <w:sz w:val="20"/>
          <w:szCs w:val="20"/>
        </w:rPr>
        <w:t>of capturing. In this study, parameters of the capture process based on MEA technology were taken from [</w:t>
      </w:r>
      <w:r w:rsidRPr="00DF376A">
        <w:rPr>
          <w:rFonts w:ascii="URWPalladioL" w:hAnsi="URWPalladioL"/>
          <w:color w:val="0772B5"/>
          <w:sz w:val="20"/>
          <w:szCs w:val="20"/>
        </w:rPr>
        <w:t>7</w:t>
      </w:r>
      <w:r w:rsidRPr="00DF376A">
        <w:rPr>
          <w:rFonts w:ascii="URWPalladioL" w:hAnsi="URWPalladioL"/>
          <w:sz w:val="20"/>
          <w:szCs w:val="20"/>
        </w:rPr>
        <w:t xml:space="preserve">]. Solvent regeneration was considered using steam extracted at the medium-pressure stage of the steam turbine, that coincidentally is the same pressure required by the industrial process (i.e., 2.5 bar, 137 </w:t>
      </w:r>
      <w:r w:rsidRPr="00DF376A">
        <w:rPr>
          <w:position w:val="8"/>
          <w:sz w:val="16"/>
          <w:szCs w:val="16"/>
        </w:rPr>
        <w:t>◦</w:t>
      </w:r>
      <w:r w:rsidRPr="00DF376A">
        <w:rPr>
          <w:rFonts w:ascii="URWPalladioL" w:hAnsi="URWPalladioL"/>
          <w:sz w:val="20"/>
          <w:szCs w:val="20"/>
        </w:rPr>
        <w:t>C). The three levels of heat requirement for solvent regeneration are related with the different stages of technology development: 4.4 GJ/t CO</w:t>
      </w:r>
      <w:r w:rsidRPr="00DF376A">
        <w:rPr>
          <w:rFonts w:ascii="URWPalladioL" w:hAnsi="URWPalladioL"/>
          <w:position w:val="-4"/>
          <w:sz w:val="16"/>
          <w:szCs w:val="16"/>
        </w:rPr>
        <w:t xml:space="preserve">2 </w:t>
      </w:r>
      <w:r w:rsidRPr="00DF376A">
        <w:rPr>
          <w:rFonts w:ascii="URWPalladioL" w:hAnsi="URWPalladioL"/>
          <w:sz w:val="20"/>
          <w:szCs w:val="20"/>
        </w:rPr>
        <w:t xml:space="preserve">(1998 kg of steam per </w:t>
      </w:r>
      <w:proofErr w:type="spellStart"/>
      <w:r w:rsidRPr="00DF376A">
        <w:rPr>
          <w:rFonts w:ascii="URWPalladioL" w:hAnsi="URWPalladioL"/>
          <w:sz w:val="20"/>
          <w:szCs w:val="20"/>
        </w:rPr>
        <w:t>tonne</w:t>
      </w:r>
      <w:proofErr w:type="spellEnd"/>
      <w:r w:rsidRPr="00DF376A">
        <w:rPr>
          <w:rFonts w:ascii="URWPalladioL" w:hAnsi="URWPalladioL"/>
          <w:sz w:val="20"/>
          <w:szCs w:val="20"/>
        </w:rPr>
        <w:t xml:space="preserve"> of CO</w:t>
      </w:r>
      <w:r w:rsidRPr="00DF376A">
        <w:rPr>
          <w:rFonts w:ascii="URWPalladioL" w:hAnsi="URWPalladioL"/>
          <w:position w:val="-4"/>
          <w:sz w:val="16"/>
          <w:szCs w:val="16"/>
        </w:rPr>
        <w:t>2</w:t>
      </w:r>
      <w:r w:rsidRPr="00DF376A">
        <w:rPr>
          <w:rFonts w:ascii="URWPalladioL" w:hAnsi="URWPalladioL"/>
          <w:sz w:val="20"/>
          <w:szCs w:val="20"/>
        </w:rPr>
        <w:t>); 2.6 GJ/t CO</w:t>
      </w:r>
      <w:r w:rsidRPr="00DF376A">
        <w:rPr>
          <w:rFonts w:ascii="URWPalladioL" w:hAnsi="URWPalladioL"/>
          <w:position w:val="-4"/>
          <w:sz w:val="16"/>
          <w:szCs w:val="16"/>
        </w:rPr>
        <w:t xml:space="preserve">2 </w:t>
      </w:r>
      <w:r w:rsidRPr="00DF376A">
        <w:rPr>
          <w:rFonts w:ascii="URWPalladioL" w:hAnsi="URWPalladioL"/>
          <w:sz w:val="20"/>
          <w:szCs w:val="20"/>
        </w:rPr>
        <w:t xml:space="preserve">(1180 kg of steam per </w:t>
      </w:r>
      <w:proofErr w:type="spellStart"/>
      <w:r w:rsidRPr="00DF376A">
        <w:rPr>
          <w:rFonts w:ascii="URWPalladioL" w:hAnsi="URWPalladioL"/>
          <w:sz w:val="20"/>
          <w:szCs w:val="20"/>
        </w:rPr>
        <w:t>tonne</w:t>
      </w:r>
      <w:proofErr w:type="spellEnd"/>
      <w:r w:rsidRPr="00DF376A">
        <w:rPr>
          <w:rFonts w:ascii="URWPalladioL" w:hAnsi="URWPalladioL"/>
          <w:sz w:val="20"/>
          <w:szCs w:val="20"/>
        </w:rPr>
        <w:t xml:space="preserve"> of CO</w:t>
      </w:r>
      <w:r w:rsidRPr="00DF376A">
        <w:rPr>
          <w:rFonts w:ascii="URWPalladioL" w:hAnsi="URWPalladioL"/>
          <w:position w:val="-4"/>
          <w:sz w:val="16"/>
          <w:szCs w:val="16"/>
        </w:rPr>
        <w:t>2</w:t>
      </w:r>
      <w:r w:rsidRPr="00DF376A">
        <w:rPr>
          <w:rFonts w:ascii="URWPalladioL" w:hAnsi="URWPalladioL"/>
          <w:sz w:val="20"/>
          <w:szCs w:val="20"/>
        </w:rPr>
        <w:t>); and 1.6 GJ/t CO</w:t>
      </w:r>
      <w:r w:rsidRPr="00DF376A">
        <w:rPr>
          <w:rFonts w:ascii="URWPalladioL" w:hAnsi="URWPalladioL"/>
          <w:position w:val="-4"/>
          <w:sz w:val="16"/>
          <w:szCs w:val="16"/>
        </w:rPr>
        <w:t xml:space="preserve">2 </w:t>
      </w:r>
      <w:r w:rsidRPr="00DF376A">
        <w:rPr>
          <w:rFonts w:ascii="URWPalladioL" w:hAnsi="URWPalladioL"/>
          <w:sz w:val="20"/>
          <w:szCs w:val="20"/>
        </w:rPr>
        <w:t xml:space="preserve">(726 kg of steam per </w:t>
      </w:r>
      <w:proofErr w:type="spellStart"/>
      <w:r w:rsidRPr="00DF376A">
        <w:rPr>
          <w:rFonts w:ascii="URWPalladioL" w:hAnsi="URWPalladioL"/>
          <w:sz w:val="20"/>
          <w:szCs w:val="20"/>
        </w:rPr>
        <w:t>tonne</w:t>
      </w:r>
      <w:proofErr w:type="spellEnd"/>
      <w:r w:rsidRPr="00DF376A">
        <w:rPr>
          <w:rFonts w:ascii="URWPalladioL" w:hAnsi="URWPalladioL"/>
          <w:sz w:val="20"/>
          <w:szCs w:val="20"/>
        </w:rPr>
        <w:t xml:space="preserve"> of CO</w:t>
      </w:r>
      <w:r w:rsidRPr="00DF376A">
        <w:rPr>
          <w:rFonts w:ascii="URWPalladioL" w:hAnsi="URWPalladioL"/>
          <w:position w:val="-4"/>
          <w:sz w:val="16"/>
          <w:szCs w:val="16"/>
        </w:rPr>
        <w:t>2</w:t>
      </w:r>
      <w:r w:rsidRPr="00DF376A">
        <w:rPr>
          <w:rFonts w:ascii="URWPalladioL" w:hAnsi="URWPalladioL"/>
          <w:sz w:val="20"/>
          <w:szCs w:val="20"/>
        </w:rPr>
        <w:t>). It was assumed 90% as the maximum possible capture rate in the CCS unit. Absorption and regeneration take place in the unit hereafter referred to as CCS. Power requirement for flow gases treatment (at the CCS unit) was estimated at 25.84 kW per unit of exhaust gas flow, in kg/s [</w:t>
      </w:r>
      <w:r w:rsidRPr="00DF376A">
        <w:rPr>
          <w:rFonts w:ascii="URWPalladioL" w:hAnsi="URWPalladioL"/>
          <w:color w:val="0772B5"/>
          <w:sz w:val="20"/>
          <w:szCs w:val="20"/>
        </w:rPr>
        <w:t>18</w:t>
      </w:r>
      <w:r w:rsidRPr="00DF376A">
        <w:rPr>
          <w:rFonts w:ascii="URWPalladioL" w:hAnsi="URWPalladioL"/>
          <w:sz w:val="20"/>
          <w:szCs w:val="20"/>
        </w:rPr>
        <w:t xml:space="preserve">]. This figure includes electricity requirement for pumps and blowers, capture pre-treatment pumping, cooling water pumping and blower duties and, finally, solvent pumping duties. </w:t>
      </w:r>
    </w:p>
    <w:p w:rsidR="00DF376A" w:rsidRPr="00DF376A" w:rsidRDefault="00DF376A" w:rsidP="00DF376A">
      <w:pPr>
        <w:spacing w:before="100" w:beforeAutospacing="1" w:after="100" w:afterAutospacing="1"/>
      </w:pPr>
      <w:r w:rsidRPr="00DF376A">
        <w:rPr>
          <w:rFonts w:ascii="URWPalladioL" w:hAnsi="URWPalladioL"/>
          <w:sz w:val="20"/>
          <w:szCs w:val="20"/>
        </w:rPr>
        <w:t xml:space="preserve">2.2.2. Compression Unit </w:t>
      </w:r>
    </w:p>
    <w:p w:rsidR="00DF376A" w:rsidRPr="00DF376A" w:rsidRDefault="00DF376A" w:rsidP="00DF376A">
      <w:pPr>
        <w:spacing w:before="100" w:beforeAutospacing="1" w:after="100" w:afterAutospacing="1"/>
      </w:pPr>
      <w:r w:rsidRPr="00DF376A">
        <w:rPr>
          <w:rFonts w:ascii="URWPalladioL" w:hAnsi="URWPalladioL"/>
          <w:sz w:val="20"/>
          <w:szCs w:val="20"/>
        </w:rPr>
        <w:t>After CO</w:t>
      </w:r>
      <w:r w:rsidRPr="00DF376A">
        <w:rPr>
          <w:rFonts w:ascii="URWPalladioL" w:hAnsi="URWPalladioL"/>
          <w:position w:val="-4"/>
          <w:sz w:val="16"/>
          <w:szCs w:val="16"/>
        </w:rPr>
        <w:t xml:space="preserve">2 </w:t>
      </w:r>
      <w:r w:rsidRPr="00DF376A">
        <w:rPr>
          <w:rFonts w:ascii="URWPalladioL" w:hAnsi="URWPalladioL"/>
          <w:sz w:val="20"/>
          <w:szCs w:val="20"/>
        </w:rPr>
        <w:t>separation from the exhaust gases, it goes to the compression unit, being its power requirement estimated from [</w:t>
      </w:r>
      <w:r w:rsidRPr="00DF376A">
        <w:rPr>
          <w:rFonts w:ascii="URWPalladioL" w:hAnsi="URWPalladioL"/>
          <w:color w:val="0772B5"/>
          <w:sz w:val="20"/>
          <w:szCs w:val="20"/>
        </w:rPr>
        <w:t>19</w:t>
      </w:r>
      <w:r w:rsidRPr="00DF376A">
        <w:rPr>
          <w:rFonts w:ascii="URWPalladioL" w:hAnsi="URWPalladioL"/>
          <w:sz w:val="20"/>
          <w:szCs w:val="20"/>
        </w:rPr>
        <w:t>]. CO</w:t>
      </w:r>
      <w:r w:rsidRPr="00DF376A">
        <w:rPr>
          <w:rFonts w:ascii="URWPalladioL" w:hAnsi="URWPalladioL"/>
          <w:position w:val="-4"/>
          <w:sz w:val="16"/>
          <w:szCs w:val="16"/>
        </w:rPr>
        <w:t xml:space="preserve">2 </w:t>
      </w:r>
      <w:r w:rsidRPr="00DF376A">
        <w:rPr>
          <w:rFonts w:ascii="URWPalladioL" w:hAnsi="URWPalladioL"/>
          <w:sz w:val="20"/>
          <w:szCs w:val="20"/>
        </w:rPr>
        <w:t xml:space="preserve">is compressed from 1 bar to 150 </w:t>
      </w:r>
      <w:proofErr w:type="gramStart"/>
      <w:r w:rsidRPr="00DF376A">
        <w:rPr>
          <w:rFonts w:ascii="URWPalladioL" w:hAnsi="URWPalladioL"/>
          <w:sz w:val="20"/>
          <w:szCs w:val="20"/>
        </w:rPr>
        <w:t>bar</w:t>
      </w:r>
      <w:proofErr w:type="gramEnd"/>
      <w:r w:rsidRPr="00DF376A">
        <w:rPr>
          <w:rFonts w:ascii="URWPalladioL" w:hAnsi="URWPalladioL"/>
          <w:sz w:val="20"/>
          <w:szCs w:val="20"/>
        </w:rPr>
        <w:t xml:space="preserve"> in order to be transported through a pipeline. Compression is divided into two steps: first compression from 1 bar to the CO</w:t>
      </w:r>
      <w:r w:rsidRPr="00DF376A">
        <w:rPr>
          <w:rFonts w:ascii="URWPalladioL" w:hAnsi="URWPalladioL"/>
          <w:position w:val="-4"/>
          <w:sz w:val="16"/>
          <w:szCs w:val="16"/>
        </w:rPr>
        <w:t xml:space="preserve">2 </w:t>
      </w:r>
      <w:r w:rsidRPr="00DF376A">
        <w:rPr>
          <w:rFonts w:ascii="URWPalladioL" w:hAnsi="URWPalladioL"/>
          <w:sz w:val="20"/>
          <w:szCs w:val="20"/>
        </w:rPr>
        <w:t xml:space="preserve">critical pressure (73.9 bar), and then, in the liquid phase, a pump can be used to boost final pressure. First step was assumed as an ideal </w:t>
      </w:r>
      <w:r w:rsidRPr="00DF376A">
        <w:rPr>
          <w:rFonts w:ascii="URWPalladioL" w:hAnsi="URWPalladioL"/>
          <w:sz w:val="20"/>
          <w:szCs w:val="20"/>
        </w:rPr>
        <w:lastRenderedPageBreak/>
        <w:t>gas compression in 5-stages with intermediate cooling, and 85% isentropic efficiency per stage. Pumping requirement was calculated with isentropic efficiency of 85%. Power requirements were considered for each CO</w:t>
      </w:r>
      <w:r w:rsidRPr="00DF376A">
        <w:rPr>
          <w:rFonts w:ascii="URWPalladioL" w:hAnsi="URWPalladioL"/>
          <w:position w:val="-4"/>
          <w:sz w:val="16"/>
          <w:szCs w:val="16"/>
        </w:rPr>
        <w:t xml:space="preserve">2 </w:t>
      </w:r>
      <w:r w:rsidRPr="00DF376A">
        <w:rPr>
          <w:rFonts w:ascii="URWPalladioL" w:hAnsi="URWPalladioL"/>
          <w:sz w:val="20"/>
          <w:szCs w:val="20"/>
        </w:rPr>
        <w:t xml:space="preserve">stream. </w:t>
      </w:r>
    </w:p>
    <w:p w:rsidR="00DF376A" w:rsidRDefault="00DF376A" w:rsidP="00B42B85">
      <w:pPr>
        <w:spacing w:before="100" w:beforeAutospacing="1" w:after="300"/>
        <w:outlineLvl w:val="2"/>
        <w:rPr>
          <w:rFonts w:ascii="Arial" w:hAnsi="Arial" w:cs="Arial"/>
          <w:b/>
          <w:bCs/>
          <w:color w:val="4D4D4D"/>
          <w:sz w:val="36"/>
          <w:szCs w:val="36"/>
        </w:rPr>
      </w:pPr>
    </w:p>
    <w:p w:rsidR="00B42B85" w:rsidRPr="00B42B85" w:rsidRDefault="00B42B85" w:rsidP="00B42B85">
      <w:pPr>
        <w:spacing w:before="100" w:beforeAutospacing="1" w:after="300"/>
        <w:outlineLvl w:val="2"/>
        <w:rPr>
          <w:rFonts w:ascii="Arial" w:hAnsi="Arial" w:cs="Arial"/>
          <w:color w:val="4D4D4D"/>
          <w:sz w:val="36"/>
          <w:szCs w:val="36"/>
        </w:rPr>
      </w:pPr>
      <w:r w:rsidRPr="00B42B85">
        <w:rPr>
          <w:rFonts w:ascii="Arial" w:hAnsi="Arial" w:cs="Arial"/>
          <w:b/>
          <w:bCs/>
          <w:color w:val="4D4D4D"/>
          <w:sz w:val="36"/>
          <w:szCs w:val="36"/>
        </w:rPr>
        <w:t>How is CO</w:t>
      </w:r>
      <w:r w:rsidRPr="00B42B85">
        <w:rPr>
          <w:rFonts w:ascii="Arial" w:hAnsi="Arial" w:cs="Arial"/>
          <w:b/>
          <w:bCs/>
          <w:color w:val="4D4D4D"/>
          <w:sz w:val="36"/>
          <w:szCs w:val="36"/>
          <w:vertAlign w:val="subscript"/>
        </w:rPr>
        <w:t>2</w:t>
      </w:r>
      <w:r w:rsidRPr="00B42B85">
        <w:rPr>
          <w:rFonts w:ascii="Arial" w:hAnsi="Arial" w:cs="Arial"/>
          <w:b/>
          <w:bCs/>
          <w:color w:val="4D4D4D"/>
          <w:sz w:val="36"/>
          <w:szCs w:val="36"/>
        </w:rPr>
        <w:t> stored underground?</w:t>
      </w:r>
    </w:p>
    <w:p w:rsidR="00B42B85" w:rsidRDefault="00B42B85" w:rsidP="00B42B85">
      <w:pPr>
        <w:spacing w:before="100" w:beforeAutospacing="1" w:after="360" w:line="360" w:lineRule="atLeast"/>
        <w:rPr>
          <w:rFonts w:ascii="Arial" w:hAnsi="Arial" w:cs="Arial"/>
          <w:color w:val="4D4D4D"/>
        </w:rPr>
      </w:pPr>
      <w:r w:rsidRPr="00B42B85">
        <w:rPr>
          <w:rFonts w:ascii="Arial" w:hAnsi="Arial" w:cs="Arial"/>
          <w:color w:val="4D4D4D"/>
        </w:rPr>
        <w:t>https://www.iea.org/topics/carbon-capture-and-storage/storage/</w:t>
      </w:r>
    </w:p>
    <w:p w:rsidR="00B42B85" w:rsidRPr="00B42B85" w:rsidRDefault="00B42B85" w:rsidP="00B42B85">
      <w:pPr>
        <w:spacing w:before="100" w:beforeAutospacing="1" w:after="360" w:line="360" w:lineRule="atLeast"/>
        <w:rPr>
          <w:rFonts w:ascii="Arial" w:hAnsi="Arial" w:cs="Arial"/>
          <w:color w:val="4D4D4D"/>
        </w:rPr>
      </w:pPr>
      <w:r w:rsidRPr="00B42B85">
        <w:rPr>
          <w:rFonts w:ascii="Arial" w:hAnsi="Arial" w:cs="Arial"/>
          <w:color w:val="4D4D4D"/>
        </w:rPr>
        <w:t>CO</w:t>
      </w:r>
      <w:r w:rsidRPr="00B42B85">
        <w:rPr>
          <w:rFonts w:ascii="Arial" w:hAnsi="Arial" w:cs="Arial"/>
          <w:color w:val="4D4D4D"/>
          <w:vertAlign w:val="subscript"/>
        </w:rPr>
        <w:t>2</w:t>
      </w:r>
      <w:r w:rsidRPr="00B42B85">
        <w:rPr>
          <w:rFonts w:ascii="Arial" w:hAnsi="Arial" w:cs="Arial"/>
          <w:color w:val="4D4D4D"/>
        </w:rPr>
        <w:t> storage involves the injection of captured CO</w:t>
      </w:r>
      <w:r w:rsidRPr="00B42B85">
        <w:rPr>
          <w:rFonts w:ascii="Arial" w:hAnsi="Arial" w:cs="Arial"/>
          <w:color w:val="4D4D4D"/>
          <w:vertAlign w:val="subscript"/>
        </w:rPr>
        <w:t>2</w:t>
      </w:r>
      <w:r w:rsidRPr="00B42B85">
        <w:rPr>
          <w:rFonts w:ascii="Arial" w:hAnsi="Arial" w:cs="Arial"/>
          <w:color w:val="4D4D4D"/>
        </w:rPr>
        <w:t> from various sources into deep underground geological reservoirs of porous rock (the reservoir) overlain by a layer an impermeable layer of rocks (seal), which prevent the upward migration of CO</w:t>
      </w:r>
      <w:r w:rsidRPr="00B42B85">
        <w:rPr>
          <w:rFonts w:ascii="Arial" w:hAnsi="Arial" w:cs="Arial"/>
          <w:color w:val="4D4D4D"/>
          <w:vertAlign w:val="subscript"/>
        </w:rPr>
        <w:t>2</w:t>
      </w:r>
      <w:r w:rsidRPr="00B42B85">
        <w:rPr>
          <w:rFonts w:ascii="Arial" w:hAnsi="Arial" w:cs="Arial"/>
          <w:color w:val="4D4D4D"/>
        </w:rPr>
        <w:t> beyond the storage complex. There are several types of geological formations which are suitable for CO</w:t>
      </w:r>
      <w:r w:rsidRPr="00B42B85">
        <w:rPr>
          <w:rFonts w:ascii="Arial" w:hAnsi="Arial" w:cs="Arial"/>
          <w:color w:val="4D4D4D"/>
          <w:vertAlign w:val="subscript"/>
        </w:rPr>
        <w:t>2</w:t>
      </w:r>
      <w:r w:rsidRPr="00B42B85">
        <w:rPr>
          <w:rFonts w:ascii="Arial" w:hAnsi="Arial" w:cs="Arial"/>
          <w:color w:val="4D4D4D"/>
        </w:rPr>
        <w:t> storage mainly saline aquifers and depleted oil and gas reservoirs. Depleted oil and gas reservoirs are porous rock formations containing either mainly crude oil or gas that has been physically held in stratigraphic or structural traps for millions of years. Saline aquifers are layers of porous and permeable rocks saturated with salty water (brine), which are fairly widespread in both onshore and offshore sedimentary basins.</w:t>
      </w:r>
    </w:p>
    <w:p w:rsidR="00B42B85" w:rsidRPr="00B42B85" w:rsidRDefault="00B42B85" w:rsidP="00B42B85">
      <w:pPr>
        <w:spacing w:before="100" w:beforeAutospacing="1" w:after="360" w:line="360" w:lineRule="atLeast"/>
        <w:rPr>
          <w:rFonts w:ascii="Arial" w:hAnsi="Arial" w:cs="Arial"/>
          <w:color w:val="4D4D4D"/>
        </w:rPr>
      </w:pPr>
      <w:r w:rsidRPr="00B42B85">
        <w:rPr>
          <w:rFonts w:ascii="Arial" w:hAnsi="Arial" w:cs="Arial"/>
          <w:color w:val="4D4D4D"/>
        </w:rPr>
        <w:t xml:space="preserve">Projects such as the </w:t>
      </w:r>
      <w:proofErr w:type="spellStart"/>
      <w:r w:rsidRPr="00B42B85">
        <w:rPr>
          <w:rFonts w:ascii="Arial" w:hAnsi="Arial" w:cs="Arial"/>
          <w:color w:val="4D4D4D"/>
        </w:rPr>
        <w:t>Sleipner</w:t>
      </w:r>
      <w:proofErr w:type="spellEnd"/>
      <w:r w:rsidRPr="00B42B85">
        <w:rPr>
          <w:rFonts w:ascii="Arial" w:hAnsi="Arial" w:cs="Arial"/>
          <w:color w:val="4D4D4D"/>
        </w:rPr>
        <w:t xml:space="preserve"> CCS project in Norway have been demonstrating safe and secure storage of CO</w:t>
      </w:r>
      <w:r w:rsidRPr="00B42B85">
        <w:rPr>
          <w:rFonts w:ascii="Arial" w:hAnsi="Arial" w:cs="Arial"/>
          <w:color w:val="4D4D4D"/>
          <w:vertAlign w:val="subscript"/>
        </w:rPr>
        <w:t>2</w:t>
      </w:r>
      <w:r w:rsidRPr="00B42B85">
        <w:rPr>
          <w:rFonts w:ascii="Arial" w:hAnsi="Arial" w:cs="Arial"/>
          <w:color w:val="4D4D4D"/>
        </w:rPr>
        <w:t> for more than 20 years. There are now four projects undertaking dedicated geological storage at large-scale and one in construction.</w:t>
      </w:r>
    </w:p>
    <w:p w:rsidR="00B42B85" w:rsidRPr="00B42B85" w:rsidRDefault="00B42B85" w:rsidP="00B42B85">
      <w:pPr>
        <w:spacing w:before="100" w:beforeAutospacing="1" w:after="360" w:line="360" w:lineRule="atLeast"/>
        <w:rPr>
          <w:rFonts w:ascii="Arial" w:hAnsi="Arial" w:cs="Arial"/>
          <w:color w:val="4D4D4D"/>
        </w:rPr>
      </w:pPr>
      <w:r w:rsidRPr="00B42B85">
        <w:rPr>
          <w:rFonts w:ascii="Arial" w:hAnsi="Arial" w:cs="Arial"/>
          <w:color w:val="4D4D4D"/>
        </w:rPr>
        <w:t>Global CO</w:t>
      </w:r>
      <w:r w:rsidRPr="00B42B85">
        <w:rPr>
          <w:rFonts w:ascii="Arial" w:hAnsi="Arial" w:cs="Arial"/>
          <w:color w:val="4D4D4D"/>
          <w:vertAlign w:val="subscript"/>
        </w:rPr>
        <w:t>2</w:t>
      </w:r>
      <w:r w:rsidRPr="00B42B85">
        <w:rPr>
          <w:rFonts w:ascii="Arial" w:hAnsi="Arial" w:cs="Arial"/>
          <w:color w:val="4D4D4D"/>
        </w:rPr>
        <w:t> storage resources are considered to be well in excess of likely future requirements, even under very ambitious scenarios. However, in many regions significant further assessment work is required to convert theoretical storage capacity into “bankable” storage.</w:t>
      </w:r>
    </w:p>
    <w:p w:rsidR="00B42B85" w:rsidRPr="00536717" w:rsidRDefault="00B42B85" w:rsidP="00536717">
      <w:pPr>
        <w:spacing w:before="100" w:beforeAutospacing="1" w:after="100" w:afterAutospacing="1"/>
      </w:pPr>
    </w:p>
    <w:p w:rsidR="00536717" w:rsidRDefault="00B42B85" w:rsidP="001C7C27">
      <w:pPr>
        <w:rPr>
          <w:rFonts w:asciiTheme="minorHAnsi" w:hAnsiTheme="minorHAnsi"/>
          <w:sz w:val="22"/>
          <w:szCs w:val="22"/>
        </w:rPr>
      </w:pPr>
      <w:r w:rsidRPr="00B42B85">
        <w:rPr>
          <w:rFonts w:asciiTheme="minorHAnsi" w:hAnsiTheme="minorHAnsi"/>
          <w:sz w:val="22"/>
          <w:szCs w:val="22"/>
        </w:rPr>
        <w:lastRenderedPageBreak/>
        <w:drawing>
          <wp:inline distT="0" distB="0" distL="0" distR="0" wp14:anchorId="74F1E57A" wp14:editId="4BBD42C5">
            <wp:extent cx="5943600" cy="32931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93110"/>
                    </a:xfrm>
                    <a:prstGeom prst="rect">
                      <a:avLst/>
                    </a:prstGeom>
                  </pic:spPr>
                </pic:pic>
              </a:graphicData>
            </a:graphic>
          </wp:inline>
        </w:drawing>
      </w:r>
    </w:p>
    <w:p w:rsidR="00B63396" w:rsidRDefault="00B63396" w:rsidP="001C7C27">
      <w:pPr>
        <w:rPr>
          <w:rFonts w:asciiTheme="minorHAnsi" w:hAnsiTheme="minorHAnsi"/>
          <w:sz w:val="22"/>
          <w:szCs w:val="22"/>
        </w:rPr>
      </w:pPr>
    </w:p>
    <w:p w:rsidR="00B63396" w:rsidRDefault="00B63396" w:rsidP="001C7C27">
      <w:pPr>
        <w:rPr>
          <w:rFonts w:asciiTheme="minorHAnsi" w:hAnsiTheme="minorHAnsi"/>
          <w:sz w:val="22"/>
          <w:szCs w:val="22"/>
        </w:rPr>
      </w:pPr>
    </w:p>
    <w:p w:rsidR="00B63396" w:rsidRDefault="00B63396" w:rsidP="00B63396">
      <w:r>
        <w:rPr>
          <w:rFonts w:ascii="Arial" w:hAnsi="Arial" w:cs="Arial"/>
          <w:color w:val="4D4D4D"/>
          <w:sz w:val="27"/>
          <w:szCs w:val="27"/>
          <w:shd w:val="clear" w:color="auto" w:fill="FEFEFE"/>
        </w:rPr>
        <w:br w:type="column"/>
      </w:r>
      <w:r>
        <w:rPr>
          <w:rFonts w:ascii="Arial" w:hAnsi="Arial" w:cs="Arial"/>
          <w:color w:val="4D4D4D"/>
          <w:sz w:val="27"/>
          <w:szCs w:val="27"/>
          <w:shd w:val="clear" w:color="auto" w:fill="FEFEFE"/>
        </w:rPr>
        <w:lastRenderedPageBreak/>
        <w:t xml:space="preserve">Many countries are supporting CCUS development and deployment around the word. This </w:t>
      </w:r>
      <w:proofErr w:type="gramStart"/>
      <w:r>
        <w:rPr>
          <w:rFonts w:ascii="Arial" w:hAnsi="Arial" w:cs="Arial"/>
          <w:color w:val="4D4D4D"/>
          <w:sz w:val="27"/>
          <w:szCs w:val="27"/>
          <w:shd w:val="clear" w:color="auto" w:fill="FEFEFE"/>
        </w:rPr>
        <w:t>includes  the</w:t>
      </w:r>
      <w:proofErr w:type="gramEnd"/>
      <w:r>
        <w:rPr>
          <w:rFonts w:ascii="Arial" w:hAnsi="Arial" w:cs="Arial"/>
          <w:color w:val="4D4D4D"/>
          <w:sz w:val="27"/>
          <w:szCs w:val="27"/>
          <w:shd w:val="clear" w:color="auto" w:fill="FEFEFE"/>
        </w:rPr>
        <w:t xml:space="preserve"> Unites States, which in 2018 introduced a significant stimulus for CCUS investment with the passage of legislation to expand and enhance the so-called 45Q tax credit. This will provide up to USD 50 per </w:t>
      </w:r>
      <w:proofErr w:type="spellStart"/>
      <w:r>
        <w:rPr>
          <w:rFonts w:ascii="Arial" w:hAnsi="Arial" w:cs="Arial"/>
          <w:color w:val="4D4D4D"/>
          <w:sz w:val="27"/>
          <w:szCs w:val="27"/>
          <w:shd w:val="clear" w:color="auto" w:fill="FEFEFE"/>
        </w:rPr>
        <w:t>tonne</w:t>
      </w:r>
      <w:proofErr w:type="spellEnd"/>
      <w:r>
        <w:rPr>
          <w:rFonts w:ascii="Arial" w:hAnsi="Arial" w:cs="Arial"/>
          <w:color w:val="4D4D4D"/>
          <w:sz w:val="27"/>
          <w:szCs w:val="27"/>
          <w:shd w:val="clear" w:color="auto" w:fill="FEFEFE"/>
        </w:rPr>
        <w:t xml:space="preserve"> of CO</w:t>
      </w:r>
      <w:r>
        <w:rPr>
          <w:rFonts w:ascii="Arial" w:hAnsi="Arial" w:cs="Arial"/>
          <w:color w:val="4D4D4D"/>
          <w:vertAlign w:val="subscript"/>
        </w:rPr>
        <w:t>2</w:t>
      </w:r>
      <w:r>
        <w:rPr>
          <w:rStyle w:val="apple-converted-space"/>
          <w:rFonts w:ascii="Arial" w:hAnsi="Arial" w:cs="Arial"/>
          <w:color w:val="4D4D4D"/>
          <w:sz w:val="27"/>
          <w:szCs w:val="27"/>
          <w:shd w:val="clear" w:color="auto" w:fill="FEFEFE"/>
        </w:rPr>
        <w:t> </w:t>
      </w:r>
      <w:r>
        <w:rPr>
          <w:rFonts w:ascii="Arial" w:hAnsi="Arial" w:cs="Arial"/>
          <w:color w:val="4D4D4D"/>
          <w:sz w:val="27"/>
          <w:szCs w:val="27"/>
          <w:shd w:val="clear" w:color="auto" w:fill="FEFEFE"/>
        </w:rPr>
        <w:t xml:space="preserve">permanently stored and USD 35 per </w:t>
      </w:r>
      <w:proofErr w:type="spellStart"/>
      <w:r>
        <w:rPr>
          <w:rFonts w:ascii="Arial" w:hAnsi="Arial" w:cs="Arial"/>
          <w:color w:val="4D4D4D"/>
          <w:sz w:val="27"/>
          <w:szCs w:val="27"/>
          <w:shd w:val="clear" w:color="auto" w:fill="FEFEFE"/>
        </w:rPr>
        <w:t>tonne</w:t>
      </w:r>
      <w:proofErr w:type="spellEnd"/>
      <w:r>
        <w:rPr>
          <w:rFonts w:ascii="Arial" w:hAnsi="Arial" w:cs="Arial"/>
          <w:color w:val="4D4D4D"/>
          <w:sz w:val="27"/>
          <w:szCs w:val="27"/>
          <w:shd w:val="clear" w:color="auto" w:fill="FEFEFE"/>
        </w:rPr>
        <w:t xml:space="preserve"> of CO</w:t>
      </w:r>
      <w:r>
        <w:rPr>
          <w:rFonts w:ascii="Arial" w:hAnsi="Arial" w:cs="Arial"/>
          <w:color w:val="4D4D4D"/>
          <w:vertAlign w:val="subscript"/>
        </w:rPr>
        <w:t>2</w:t>
      </w:r>
      <w:r>
        <w:rPr>
          <w:rStyle w:val="apple-converted-space"/>
          <w:rFonts w:ascii="Arial" w:hAnsi="Arial" w:cs="Arial"/>
          <w:color w:val="4D4D4D"/>
          <w:sz w:val="27"/>
          <w:szCs w:val="27"/>
          <w:shd w:val="clear" w:color="auto" w:fill="FEFEFE"/>
        </w:rPr>
        <w:t> </w:t>
      </w:r>
      <w:r>
        <w:rPr>
          <w:rFonts w:ascii="Arial" w:hAnsi="Arial" w:cs="Arial"/>
          <w:color w:val="4D4D4D"/>
          <w:sz w:val="27"/>
          <w:szCs w:val="27"/>
          <w:shd w:val="clear" w:color="auto" w:fill="FEFEFE"/>
        </w:rPr>
        <w:t>used for enhanced oil recovery (EOR) or other industrial uses of CO</w:t>
      </w:r>
      <w:r>
        <w:rPr>
          <w:rFonts w:ascii="Arial" w:hAnsi="Arial" w:cs="Arial"/>
          <w:color w:val="4D4D4D"/>
          <w:vertAlign w:val="subscript"/>
        </w:rPr>
        <w:t>2</w:t>
      </w:r>
      <w:r>
        <w:rPr>
          <w:rFonts w:ascii="Arial" w:hAnsi="Arial" w:cs="Arial"/>
          <w:color w:val="4D4D4D"/>
          <w:sz w:val="27"/>
          <w:szCs w:val="27"/>
          <w:shd w:val="clear" w:color="auto" w:fill="FEFEFE"/>
        </w:rPr>
        <w:t>, provided emissions reductions can be clearly demonstrated. The</w:t>
      </w:r>
      <w:r>
        <w:rPr>
          <w:rStyle w:val="apple-converted-space"/>
          <w:rFonts w:ascii="Arial" w:hAnsi="Arial" w:cs="Arial"/>
          <w:color w:val="4D4D4D"/>
          <w:sz w:val="27"/>
          <w:szCs w:val="27"/>
          <w:shd w:val="clear" w:color="auto" w:fill="FEFEFE"/>
        </w:rPr>
        <w:t> </w:t>
      </w:r>
      <w:hyperlink r:id="rId58" w:history="1">
        <w:r>
          <w:rPr>
            <w:rStyle w:val="Hyperlink"/>
            <w:rFonts w:ascii="Arial" w:hAnsi="Arial" w:cs="Arial"/>
            <w:color w:val="006DB0"/>
            <w:u w:val="none"/>
          </w:rPr>
          <w:t>IEA estimates</w:t>
        </w:r>
      </w:hyperlink>
      <w:r>
        <w:rPr>
          <w:rFonts w:ascii="Arial" w:hAnsi="Arial" w:cs="Arial"/>
          <w:color w:val="4D4D4D"/>
          <w:sz w:val="27"/>
          <w:szCs w:val="27"/>
          <w:shd w:val="clear" w:color="auto" w:fill="FEFEFE"/>
        </w:rPr>
        <w:t xml:space="preserve"> that this could trigger new capital investment on the order of USD 1 billion over the next six years, potentially adding 10 to 30 million </w:t>
      </w:r>
      <w:proofErr w:type="spellStart"/>
      <w:r>
        <w:rPr>
          <w:rFonts w:ascii="Arial" w:hAnsi="Arial" w:cs="Arial"/>
          <w:color w:val="4D4D4D"/>
          <w:sz w:val="27"/>
          <w:szCs w:val="27"/>
          <w:shd w:val="clear" w:color="auto" w:fill="FEFEFE"/>
        </w:rPr>
        <w:t>tonnes</w:t>
      </w:r>
      <w:proofErr w:type="spellEnd"/>
      <w:r>
        <w:rPr>
          <w:rFonts w:ascii="Arial" w:hAnsi="Arial" w:cs="Arial"/>
          <w:color w:val="4D4D4D"/>
          <w:sz w:val="27"/>
          <w:szCs w:val="27"/>
          <w:shd w:val="clear" w:color="auto" w:fill="FEFEFE"/>
        </w:rPr>
        <w:t xml:space="preserve"> or more of additional CO</w:t>
      </w:r>
      <w:r>
        <w:rPr>
          <w:rFonts w:ascii="Arial" w:hAnsi="Arial" w:cs="Arial"/>
          <w:color w:val="4D4D4D"/>
          <w:vertAlign w:val="subscript"/>
        </w:rPr>
        <w:t>2</w:t>
      </w:r>
      <w:r>
        <w:rPr>
          <w:rStyle w:val="apple-converted-space"/>
          <w:rFonts w:ascii="Arial" w:hAnsi="Arial" w:cs="Arial"/>
          <w:color w:val="4D4D4D"/>
          <w:sz w:val="27"/>
          <w:szCs w:val="27"/>
          <w:shd w:val="clear" w:color="auto" w:fill="FEFEFE"/>
        </w:rPr>
        <w:t> </w:t>
      </w:r>
      <w:r>
        <w:rPr>
          <w:rFonts w:ascii="Arial" w:hAnsi="Arial" w:cs="Arial"/>
          <w:color w:val="4D4D4D"/>
          <w:sz w:val="27"/>
          <w:szCs w:val="27"/>
          <w:shd w:val="clear" w:color="auto" w:fill="FEFEFE"/>
        </w:rPr>
        <w:t>capture capacity.</w:t>
      </w:r>
    </w:p>
    <w:p w:rsidR="00B63396" w:rsidRDefault="00B63396" w:rsidP="001C7C27">
      <w:pPr>
        <w:rPr>
          <w:rFonts w:asciiTheme="minorHAnsi" w:hAnsiTheme="minorHAnsi"/>
          <w:sz w:val="22"/>
          <w:szCs w:val="22"/>
        </w:rPr>
      </w:pPr>
    </w:p>
    <w:p w:rsidR="00B63396" w:rsidRDefault="00B63396" w:rsidP="001C7C27">
      <w:pPr>
        <w:rPr>
          <w:rFonts w:asciiTheme="minorHAnsi" w:hAnsiTheme="minorHAnsi"/>
          <w:sz w:val="22"/>
          <w:szCs w:val="22"/>
        </w:rPr>
      </w:pPr>
      <w:r w:rsidRPr="00B63396">
        <w:rPr>
          <w:rFonts w:asciiTheme="minorHAnsi" w:hAnsiTheme="minorHAnsi"/>
          <w:sz w:val="22"/>
          <w:szCs w:val="22"/>
        </w:rPr>
        <w:drawing>
          <wp:inline distT="0" distB="0" distL="0" distR="0" wp14:anchorId="5F16B7AB" wp14:editId="33EE159F">
            <wp:extent cx="5943600" cy="33889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8995"/>
                    </a:xfrm>
                    <a:prstGeom prst="rect">
                      <a:avLst/>
                    </a:prstGeom>
                  </pic:spPr>
                </pic:pic>
              </a:graphicData>
            </a:graphic>
          </wp:inline>
        </w:drawing>
      </w:r>
    </w:p>
    <w:p w:rsidR="00B63396" w:rsidRPr="00B63396" w:rsidRDefault="00B63396" w:rsidP="00B63396">
      <w:r w:rsidRPr="00B63396">
        <w:rPr>
          <w:rFonts w:ascii="Arial" w:hAnsi="Arial" w:cs="Arial"/>
          <w:color w:val="4D4D4D"/>
          <w:sz w:val="27"/>
          <w:szCs w:val="27"/>
          <w:shd w:val="clear" w:color="auto" w:fill="FEFEFE"/>
        </w:rPr>
        <w:t> CCUS project linked with bioenergy came online at the Illinois Industrial CCUS Project producing corn ethanol.</w:t>
      </w:r>
    </w:p>
    <w:p w:rsidR="00B63396" w:rsidRDefault="00B63396" w:rsidP="00B63396">
      <w:pPr>
        <w:pStyle w:val="NormalWeb"/>
        <w:spacing w:after="360" w:line="360" w:lineRule="atLeast"/>
        <w:rPr>
          <w:rFonts w:asciiTheme="minorHAnsi" w:hAnsiTheme="minorHAnsi"/>
          <w:sz w:val="22"/>
          <w:szCs w:val="22"/>
        </w:rPr>
      </w:pPr>
    </w:p>
    <w:p w:rsidR="00B63396" w:rsidRDefault="00B63396" w:rsidP="00B63396">
      <w:pPr>
        <w:pStyle w:val="NormalWeb"/>
        <w:spacing w:after="360" w:line="360" w:lineRule="atLeast"/>
      </w:pPr>
      <w:r>
        <w:t>In the</w:t>
      </w:r>
      <w:r>
        <w:rPr>
          <w:rStyle w:val="apple-converted-space"/>
        </w:rPr>
        <w:t> </w:t>
      </w:r>
      <w:hyperlink r:id="rId60" w:history="1">
        <w:r>
          <w:rPr>
            <w:rStyle w:val="Hyperlink"/>
            <w:color w:val="006DB0"/>
            <w:u w:val="none"/>
          </w:rPr>
          <w:t>Sustainable Development Scenario</w:t>
        </w:r>
      </w:hyperlink>
      <w:r>
        <w:rPr>
          <w:rStyle w:val="apple-converted-space"/>
        </w:rPr>
        <w:t> </w:t>
      </w:r>
      <w:r>
        <w:t>(SDS), CCUS contributes 10.6 Gt CO</w:t>
      </w:r>
      <w:r>
        <w:rPr>
          <w:vertAlign w:val="subscript"/>
        </w:rPr>
        <w:t>2</w:t>
      </w:r>
      <w:r>
        <w:rPr>
          <w:rStyle w:val="apple-converted-space"/>
        </w:rPr>
        <w:t> </w:t>
      </w:r>
      <w:r>
        <w:t>of emissions reductions in the industry sector through 2040. The SDS targets 1 340 </w:t>
      </w:r>
      <w:proofErr w:type="spellStart"/>
      <w:r>
        <w:t>Mtpa</w:t>
      </w:r>
      <w:proofErr w:type="spellEnd"/>
      <w:r>
        <w:t xml:space="preserve"> by 2040, including 1 160 </w:t>
      </w:r>
      <w:proofErr w:type="spellStart"/>
      <w:r>
        <w:t>Mtpa</w:t>
      </w:r>
      <w:proofErr w:type="spellEnd"/>
      <w:r>
        <w:t xml:space="preserve"> in industrial applications and 180 </w:t>
      </w:r>
      <w:proofErr w:type="spellStart"/>
      <w:r>
        <w:t>Mtpa</w:t>
      </w:r>
      <w:proofErr w:type="spellEnd"/>
      <w:r>
        <w:t xml:space="preserve"> in fuel transformation.</w:t>
      </w:r>
    </w:p>
    <w:p w:rsidR="00B63396" w:rsidRDefault="00B63396" w:rsidP="00B63396"/>
    <w:p w:rsidR="000F160D" w:rsidRPr="000F160D" w:rsidRDefault="000F160D" w:rsidP="000F160D">
      <w:r w:rsidRPr="000F160D">
        <w:rPr>
          <w:rFonts w:ascii="Arial" w:hAnsi="Arial" w:cs="Arial"/>
          <w:color w:val="4D4D4D"/>
          <w:sz w:val="27"/>
          <w:szCs w:val="27"/>
          <w:shd w:val="clear" w:color="auto" w:fill="FEFEFE"/>
        </w:rPr>
        <w:t>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capture involves the separation of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from industrial processes and energy-related point sources such as power plants. Separating the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xml:space="preserve"> requires energy and often involves modifications to existing processes by </w:t>
      </w:r>
      <w:r w:rsidRPr="000F160D">
        <w:rPr>
          <w:rFonts w:ascii="Arial" w:hAnsi="Arial" w:cs="Arial"/>
          <w:color w:val="4D4D4D"/>
          <w:sz w:val="27"/>
          <w:szCs w:val="27"/>
          <w:shd w:val="clear" w:color="auto" w:fill="FEFEFE"/>
        </w:rPr>
        <w:lastRenderedPageBreak/>
        <w:t>adding extra process steps. After separation, the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stream can be further purified and compressed to make it ready for transport.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capture is typically divided into four main categories. In certain cases, these categories can be combined to create hybrid routes to capture.</w:t>
      </w:r>
    </w:p>
    <w:p w:rsidR="000F160D" w:rsidRPr="000F160D" w:rsidRDefault="000F160D" w:rsidP="000F160D">
      <w:r w:rsidRPr="000F160D">
        <w:rPr>
          <w:rFonts w:ascii="Arial" w:hAnsi="Arial" w:cs="Arial"/>
          <w:color w:val="4D4D4D"/>
          <w:sz w:val="27"/>
          <w:szCs w:val="27"/>
          <w:shd w:val="clear" w:color="auto" w:fill="FEFEFE"/>
        </w:rPr>
        <w:t xml:space="preserve">The cost of capture varies greatly per point source, ranging from around 20 USD per </w:t>
      </w:r>
      <w:proofErr w:type="spellStart"/>
      <w:r w:rsidRPr="000F160D">
        <w:rPr>
          <w:rFonts w:ascii="Arial" w:hAnsi="Arial" w:cs="Arial"/>
          <w:color w:val="4D4D4D"/>
          <w:sz w:val="27"/>
          <w:szCs w:val="27"/>
          <w:shd w:val="clear" w:color="auto" w:fill="FEFEFE"/>
        </w:rPr>
        <w:t>tonne</w:t>
      </w:r>
      <w:proofErr w:type="spellEnd"/>
      <w:r w:rsidRPr="000F160D">
        <w:rPr>
          <w:rFonts w:ascii="Arial" w:hAnsi="Arial" w:cs="Arial"/>
          <w:color w:val="4D4D4D"/>
          <w:sz w:val="27"/>
          <w:szCs w:val="27"/>
          <w:shd w:val="clear" w:color="auto" w:fill="FEFEFE"/>
        </w:rPr>
        <w:t xml:space="preserve"> of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xml:space="preserve"> for high-purity sources (e.g. natural gas processing) to well over 100 USD per </w:t>
      </w:r>
      <w:proofErr w:type="spellStart"/>
      <w:r w:rsidRPr="000F160D">
        <w:rPr>
          <w:rFonts w:ascii="Arial" w:hAnsi="Arial" w:cs="Arial"/>
          <w:color w:val="4D4D4D"/>
          <w:sz w:val="27"/>
          <w:szCs w:val="27"/>
          <w:shd w:val="clear" w:color="auto" w:fill="FEFEFE"/>
        </w:rPr>
        <w:t>tonne</w:t>
      </w:r>
      <w:proofErr w:type="spellEnd"/>
      <w:r w:rsidRPr="000F160D">
        <w:rPr>
          <w:rFonts w:ascii="Arial" w:hAnsi="Arial" w:cs="Arial"/>
          <w:color w:val="4D4D4D"/>
          <w:sz w:val="27"/>
          <w:szCs w:val="27"/>
          <w:shd w:val="clear" w:color="auto" w:fill="FEFEFE"/>
        </w:rPr>
        <w:t xml:space="preserve"> of CO</w:t>
      </w:r>
      <w:r w:rsidRPr="000F160D">
        <w:rPr>
          <w:rFonts w:ascii="Arial" w:hAnsi="Arial" w:cs="Arial"/>
          <w:color w:val="4D4D4D"/>
          <w:vertAlign w:val="subscript"/>
        </w:rPr>
        <w:t>2</w:t>
      </w:r>
      <w:r w:rsidRPr="000F160D">
        <w:rPr>
          <w:rFonts w:ascii="Arial" w:hAnsi="Arial" w:cs="Arial"/>
          <w:color w:val="4D4D4D"/>
          <w:sz w:val="27"/>
          <w:szCs w:val="27"/>
          <w:shd w:val="clear" w:color="auto" w:fill="FEFEFE"/>
        </w:rPr>
        <w:t> for small dilute point sources (e.g. small industrial boilers).</w:t>
      </w:r>
    </w:p>
    <w:p w:rsidR="00DF376A" w:rsidRDefault="00DF376A">
      <w:pPr>
        <w:rPr>
          <w:rFonts w:asciiTheme="minorHAnsi" w:hAnsiTheme="minorHAnsi"/>
          <w:sz w:val="22"/>
          <w:szCs w:val="22"/>
        </w:rPr>
      </w:pPr>
      <w:r>
        <w:rPr>
          <w:rFonts w:asciiTheme="minorHAnsi" w:hAnsiTheme="minorHAnsi"/>
          <w:sz w:val="22"/>
          <w:szCs w:val="22"/>
        </w:rPr>
        <w:br w:type="page"/>
      </w:r>
    </w:p>
    <w:p w:rsidR="00B63396" w:rsidRPr="001C7C27" w:rsidRDefault="00B63396" w:rsidP="001C7C27">
      <w:pPr>
        <w:rPr>
          <w:rFonts w:asciiTheme="minorHAnsi" w:hAnsiTheme="minorHAnsi"/>
          <w:sz w:val="22"/>
          <w:szCs w:val="22"/>
        </w:rPr>
      </w:pPr>
    </w:p>
    <w:sectPr w:rsidR="00B63396" w:rsidRPr="001C7C27" w:rsidSect="006F2C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dvOT24c3cae3.B">
    <w:altName w:val="Cambria"/>
    <w:panose1 w:val="020B0604020202020204"/>
    <w:charset w:val="00"/>
    <w:family w:val="roman"/>
    <w:notTrueType/>
    <w:pitch w:val="default"/>
  </w:font>
  <w:font w:name="AdvP101DC5">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URWPalladioL">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B07C1"/>
    <w:multiLevelType w:val="hybridMultilevel"/>
    <w:tmpl w:val="30384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82D27"/>
    <w:multiLevelType w:val="hybridMultilevel"/>
    <w:tmpl w:val="AB1E1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85E6B"/>
    <w:multiLevelType w:val="hybridMultilevel"/>
    <w:tmpl w:val="FF3A11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1614E"/>
    <w:multiLevelType w:val="hybridMultilevel"/>
    <w:tmpl w:val="36104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50F26"/>
    <w:multiLevelType w:val="hybridMultilevel"/>
    <w:tmpl w:val="50F077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E3FA4"/>
    <w:multiLevelType w:val="hybridMultilevel"/>
    <w:tmpl w:val="AD701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F3ECD"/>
    <w:multiLevelType w:val="hybridMultilevel"/>
    <w:tmpl w:val="87E49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C5631B"/>
    <w:multiLevelType w:val="hybridMultilevel"/>
    <w:tmpl w:val="E9E20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4203D"/>
    <w:multiLevelType w:val="hybridMultilevel"/>
    <w:tmpl w:val="D3504138"/>
    <w:lvl w:ilvl="0" w:tplc="04090011">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9" w15:restartNumberingAfterBreak="0">
    <w:nsid w:val="22B667C2"/>
    <w:multiLevelType w:val="hybridMultilevel"/>
    <w:tmpl w:val="072C8E1A"/>
    <w:lvl w:ilvl="0" w:tplc="596865B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6983C5C"/>
    <w:multiLevelType w:val="hybridMultilevel"/>
    <w:tmpl w:val="839C9E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6D4A57"/>
    <w:multiLevelType w:val="hybridMultilevel"/>
    <w:tmpl w:val="83FAAE46"/>
    <w:lvl w:ilvl="0" w:tplc="3002477A">
      <w:start w:val="3"/>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F87195"/>
    <w:multiLevelType w:val="hybridMultilevel"/>
    <w:tmpl w:val="B9EE9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017C31"/>
    <w:multiLevelType w:val="hybridMultilevel"/>
    <w:tmpl w:val="AD701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133E2"/>
    <w:multiLevelType w:val="hybridMultilevel"/>
    <w:tmpl w:val="2D6A8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A2565"/>
    <w:multiLevelType w:val="hybridMultilevel"/>
    <w:tmpl w:val="D6762734"/>
    <w:lvl w:ilvl="0" w:tplc="0E147A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869E4"/>
    <w:multiLevelType w:val="hybridMultilevel"/>
    <w:tmpl w:val="91700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CB1A59"/>
    <w:multiLevelType w:val="hybridMultilevel"/>
    <w:tmpl w:val="AD701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D03163"/>
    <w:multiLevelType w:val="hybridMultilevel"/>
    <w:tmpl w:val="B8D0BD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105AA"/>
    <w:multiLevelType w:val="hybridMultilevel"/>
    <w:tmpl w:val="314CA42A"/>
    <w:lvl w:ilvl="0" w:tplc="6706B60A">
      <w:start w:val="1"/>
      <w:numFmt w:val="bullet"/>
      <w:lvlText w:val="-"/>
      <w:lvlJc w:val="left"/>
      <w:pPr>
        <w:ind w:left="760" w:hanging="360"/>
      </w:pPr>
      <w:rPr>
        <w:rFonts w:ascii="Calibri" w:eastAsia="Times New Roman" w:hAnsi="Calibri" w:cs="Calibri"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15:restartNumberingAfterBreak="0">
    <w:nsid w:val="3DFE09D9"/>
    <w:multiLevelType w:val="hybridMultilevel"/>
    <w:tmpl w:val="9E9689C2"/>
    <w:lvl w:ilvl="0" w:tplc="E3F27B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32569B"/>
    <w:multiLevelType w:val="hybridMultilevel"/>
    <w:tmpl w:val="36104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5E4EDC"/>
    <w:multiLevelType w:val="hybridMultilevel"/>
    <w:tmpl w:val="36104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FC6033"/>
    <w:multiLevelType w:val="hybridMultilevel"/>
    <w:tmpl w:val="53A07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5575B3"/>
    <w:multiLevelType w:val="hybridMultilevel"/>
    <w:tmpl w:val="A2E24C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9572A"/>
    <w:multiLevelType w:val="hybridMultilevel"/>
    <w:tmpl w:val="5D529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182F97"/>
    <w:multiLevelType w:val="hybridMultilevel"/>
    <w:tmpl w:val="AD701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CF6C85"/>
    <w:multiLevelType w:val="hybridMultilevel"/>
    <w:tmpl w:val="5D529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44368F"/>
    <w:multiLevelType w:val="hybridMultilevel"/>
    <w:tmpl w:val="91B433DA"/>
    <w:lvl w:ilvl="0" w:tplc="612C6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580C36"/>
    <w:multiLevelType w:val="hybridMultilevel"/>
    <w:tmpl w:val="3DDEC8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340C43"/>
    <w:multiLevelType w:val="hybridMultilevel"/>
    <w:tmpl w:val="AB1E1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284EAA"/>
    <w:multiLevelType w:val="hybridMultilevel"/>
    <w:tmpl w:val="AD701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26EBF"/>
    <w:multiLevelType w:val="hybridMultilevel"/>
    <w:tmpl w:val="F490C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FB19DF"/>
    <w:multiLevelType w:val="hybridMultilevel"/>
    <w:tmpl w:val="D034D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2403C"/>
    <w:multiLevelType w:val="hybridMultilevel"/>
    <w:tmpl w:val="B1EEA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0D40AF"/>
    <w:multiLevelType w:val="hybridMultilevel"/>
    <w:tmpl w:val="E1FAE4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6486B"/>
    <w:multiLevelType w:val="hybridMultilevel"/>
    <w:tmpl w:val="4EA6A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FA4EF9"/>
    <w:multiLevelType w:val="hybridMultilevel"/>
    <w:tmpl w:val="2D6A8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1731EA"/>
    <w:multiLevelType w:val="hybridMultilevel"/>
    <w:tmpl w:val="69CAE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4C01FF"/>
    <w:multiLevelType w:val="hybridMultilevel"/>
    <w:tmpl w:val="5D529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28"/>
  </w:num>
  <w:num w:numId="4">
    <w:abstractNumId w:val="32"/>
  </w:num>
  <w:num w:numId="5">
    <w:abstractNumId w:val="4"/>
  </w:num>
  <w:num w:numId="6">
    <w:abstractNumId w:val="24"/>
  </w:num>
  <w:num w:numId="7">
    <w:abstractNumId w:val="7"/>
  </w:num>
  <w:num w:numId="8">
    <w:abstractNumId w:val="34"/>
  </w:num>
  <w:num w:numId="9">
    <w:abstractNumId w:val="10"/>
  </w:num>
  <w:num w:numId="10">
    <w:abstractNumId w:val="12"/>
  </w:num>
  <w:num w:numId="11">
    <w:abstractNumId w:val="6"/>
  </w:num>
  <w:num w:numId="12">
    <w:abstractNumId w:val="38"/>
  </w:num>
  <w:num w:numId="13">
    <w:abstractNumId w:val="13"/>
  </w:num>
  <w:num w:numId="14">
    <w:abstractNumId w:val="36"/>
  </w:num>
  <w:num w:numId="15">
    <w:abstractNumId w:val="30"/>
  </w:num>
  <w:num w:numId="16">
    <w:abstractNumId w:val="27"/>
  </w:num>
  <w:num w:numId="17">
    <w:abstractNumId w:val="22"/>
  </w:num>
  <w:num w:numId="18">
    <w:abstractNumId w:val="15"/>
  </w:num>
  <w:num w:numId="19">
    <w:abstractNumId w:val="37"/>
  </w:num>
  <w:num w:numId="20">
    <w:abstractNumId w:val="20"/>
  </w:num>
  <w:num w:numId="21">
    <w:abstractNumId w:val="0"/>
  </w:num>
  <w:num w:numId="22">
    <w:abstractNumId w:val="31"/>
  </w:num>
  <w:num w:numId="23">
    <w:abstractNumId w:val="26"/>
  </w:num>
  <w:num w:numId="24">
    <w:abstractNumId w:val="17"/>
  </w:num>
  <w:num w:numId="25">
    <w:abstractNumId w:val="5"/>
  </w:num>
  <w:num w:numId="26">
    <w:abstractNumId w:val="1"/>
  </w:num>
  <w:num w:numId="27">
    <w:abstractNumId w:val="3"/>
  </w:num>
  <w:num w:numId="28">
    <w:abstractNumId w:val="21"/>
  </w:num>
  <w:num w:numId="29">
    <w:abstractNumId w:val="14"/>
  </w:num>
  <w:num w:numId="30">
    <w:abstractNumId w:val="25"/>
  </w:num>
  <w:num w:numId="31">
    <w:abstractNumId w:val="9"/>
  </w:num>
  <w:num w:numId="32">
    <w:abstractNumId w:val="39"/>
  </w:num>
  <w:num w:numId="33">
    <w:abstractNumId w:val="2"/>
  </w:num>
  <w:num w:numId="34">
    <w:abstractNumId w:val="29"/>
  </w:num>
  <w:num w:numId="35">
    <w:abstractNumId w:val="18"/>
  </w:num>
  <w:num w:numId="36">
    <w:abstractNumId w:val="33"/>
  </w:num>
  <w:num w:numId="37">
    <w:abstractNumId w:val="19"/>
  </w:num>
  <w:num w:numId="38">
    <w:abstractNumId w:val="23"/>
  </w:num>
  <w:num w:numId="39">
    <w:abstractNumId w:val="1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71D"/>
    <w:rsid w:val="00006A73"/>
    <w:rsid w:val="0005701C"/>
    <w:rsid w:val="00092EDE"/>
    <w:rsid w:val="000E6354"/>
    <w:rsid w:val="000E7C27"/>
    <w:rsid w:val="000F160D"/>
    <w:rsid w:val="001207E1"/>
    <w:rsid w:val="0012234A"/>
    <w:rsid w:val="001C7C27"/>
    <w:rsid w:val="00202683"/>
    <w:rsid w:val="00203508"/>
    <w:rsid w:val="002325FB"/>
    <w:rsid w:val="00237D64"/>
    <w:rsid w:val="003046AE"/>
    <w:rsid w:val="0038711E"/>
    <w:rsid w:val="003B05EB"/>
    <w:rsid w:val="003D0267"/>
    <w:rsid w:val="003D775F"/>
    <w:rsid w:val="00404225"/>
    <w:rsid w:val="0041391B"/>
    <w:rsid w:val="00423909"/>
    <w:rsid w:val="004B33C1"/>
    <w:rsid w:val="00523E25"/>
    <w:rsid w:val="00536717"/>
    <w:rsid w:val="0054655E"/>
    <w:rsid w:val="00570E3A"/>
    <w:rsid w:val="00597BF4"/>
    <w:rsid w:val="005E59EA"/>
    <w:rsid w:val="006512CE"/>
    <w:rsid w:val="00692960"/>
    <w:rsid w:val="00696CD8"/>
    <w:rsid w:val="006A09DC"/>
    <w:rsid w:val="006F2CFE"/>
    <w:rsid w:val="007514FF"/>
    <w:rsid w:val="007C4E55"/>
    <w:rsid w:val="008046C8"/>
    <w:rsid w:val="00813897"/>
    <w:rsid w:val="0085331D"/>
    <w:rsid w:val="009501CA"/>
    <w:rsid w:val="00986CAB"/>
    <w:rsid w:val="009B4374"/>
    <w:rsid w:val="009E426E"/>
    <w:rsid w:val="009F72FC"/>
    <w:rsid w:val="00A30731"/>
    <w:rsid w:val="00A32D19"/>
    <w:rsid w:val="00A4017E"/>
    <w:rsid w:val="00A51F58"/>
    <w:rsid w:val="00A54100"/>
    <w:rsid w:val="00AA5158"/>
    <w:rsid w:val="00AC25F7"/>
    <w:rsid w:val="00AD4482"/>
    <w:rsid w:val="00B42B85"/>
    <w:rsid w:val="00B63396"/>
    <w:rsid w:val="00BF4AED"/>
    <w:rsid w:val="00C20A8F"/>
    <w:rsid w:val="00C30C4D"/>
    <w:rsid w:val="00C8555F"/>
    <w:rsid w:val="00C907E0"/>
    <w:rsid w:val="00DF376A"/>
    <w:rsid w:val="00DF6BBB"/>
    <w:rsid w:val="00E242B6"/>
    <w:rsid w:val="00E463C6"/>
    <w:rsid w:val="00E623B2"/>
    <w:rsid w:val="00E708B3"/>
    <w:rsid w:val="00F04BBF"/>
    <w:rsid w:val="00F42B2F"/>
    <w:rsid w:val="00F520F1"/>
    <w:rsid w:val="00F71FF8"/>
    <w:rsid w:val="00F80AF7"/>
    <w:rsid w:val="00FB6D58"/>
    <w:rsid w:val="00FC5906"/>
    <w:rsid w:val="00FD5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847B8"/>
  <w15:chartTrackingRefBased/>
  <w15:docId w15:val="{4EE89CEE-8205-6246-BA41-03767A3F4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512CE"/>
    <w:rPr>
      <w:rFonts w:ascii="Times New Roman" w:eastAsia="Times New Roman" w:hAnsi="Times New Roman" w:cs="Times New Roman"/>
    </w:rPr>
  </w:style>
  <w:style w:type="paragraph" w:styleId="Heading3">
    <w:name w:val="heading 3"/>
    <w:basedOn w:val="Normal"/>
    <w:link w:val="Heading3Char"/>
    <w:uiPriority w:val="9"/>
    <w:qFormat/>
    <w:rsid w:val="00B42B8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4FF"/>
    <w:pPr>
      <w:ind w:left="720"/>
      <w:contextualSpacing/>
    </w:pPr>
  </w:style>
  <w:style w:type="character" w:customStyle="1" w:styleId="apple-converted-space">
    <w:name w:val="apple-converted-space"/>
    <w:basedOn w:val="DefaultParagraphFont"/>
    <w:rsid w:val="004B33C1"/>
  </w:style>
  <w:style w:type="character" w:styleId="Hyperlink">
    <w:name w:val="Hyperlink"/>
    <w:basedOn w:val="DefaultParagraphFont"/>
    <w:uiPriority w:val="99"/>
    <w:semiHidden/>
    <w:unhideWhenUsed/>
    <w:rsid w:val="004B33C1"/>
    <w:rPr>
      <w:color w:val="0000FF"/>
      <w:u w:val="single"/>
    </w:rPr>
  </w:style>
  <w:style w:type="character" w:styleId="FollowedHyperlink">
    <w:name w:val="FollowedHyperlink"/>
    <w:basedOn w:val="DefaultParagraphFont"/>
    <w:uiPriority w:val="99"/>
    <w:semiHidden/>
    <w:unhideWhenUsed/>
    <w:rsid w:val="0005701C"/>
    <w:rPr>
      <w:color w:val="954F72" w:themeColor="followedHyperlink"/>
      <w:u w:val="single"/>
    </w:rPr>
  </w:style>
  <w:style w:type="paragraph" w:styleId="NormalWeb">
    <w:name w:val="Normal (Web)"/>
    <w:basedOn w:val="Normal"/>
    <w:uiPriority w:val="99"/>
    <w:unhideWhenUsed/>
    <w:rsid w:val="00696CD8"/>
  </w:style>
  <w:style w:type="table" w:styleId="TableGrid">
    <w:name w:val="Table Grid"/>
    <w:basedOn w:val="TableNormal"/>
    <w:uiPriority w:val="39"/>
    <w:rsid w:val="00F04B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42B85"/>
    <w:rPr>
      <w:rFonts w:ascii="Times New Roman" w:eastAsia="Times New Roman" w:hAnsi="Times New Roman" w:cs="Times New Roman"/>
      <w:b/>
      <w:bCs/>
      <w:sz w:val="27"/>
      <w:szCs w:val="27"/>
    </w:rPr>
  </w:style>
  <w:style w:type="character" w:styleId="Strong">
    <w:name w:val="Strong"/>
    <w:basedOn w:val="DefaultParagraphFont"/>
    <w:uiPriority w:val="22"/>
    <w:qFormat/>
    <w:rsid w:val="00B42B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058">
      <w:bodyDiv w:val="1"/>
      <w:marLeft w:val="0"/>
      <w:marRight w:val="0"/>
      <w:marTop w:val="0"/>
      <w:marBottom w:val="0"/>
      <w:divBdr>
        <w:top w:val="none" w:sz="0" w:space="0" w:color="auto"/>
        <w:left w:val="none" w:sz="0" w:space="0" w:color="auto"/>
        <w:bottom w:val="none" w:sz="0" w:space="0" w:color="auto"/>
        <w:right w:val="none" w:sz="0" w:space="0" w:color="auto"/>
      </w:divBdr>
      <w:divsChild>
        <w:div w:id="1828859974">
          <w:marLeft w:val="0"/>
          <w:marRight w:val="0"/>
          <w:marTop w:val="0"/>
          <w:marBottom w:val="0"/>
          <w:divBdr>
            <w:top w:val="none" w:sz="0" w:space="0" w:color="auto"/>
            <w:left w:val="none" w:sz="0" w:space="0" w:color="auto"/>
            <w:bottom w:val="none" w:sz="0" w:space="0" w:color="auto"/>
            <w:right w:val="none" w:sz="0" w:space="0" w:color="auto"/>
          </w:divBdr>
          <w:divsChild>
            <w:div w:id="745491184">
              <w:marLeft w:val="0"/>
              <w:marRight w:val="0"/>
              <w:marTop w:val="0"/>
              <w:marBottom w:val="0"/>
              <w:divBdr>
                <w:top w:val="none" w:sz="0" w:space="0" w:color="auto"/>
                <w:left w:val="none" w:sz="0" w:space="0" w:color="auto"/>
                <w:bottom w:val="none" w:sz="0" w:space="0" w:color="auto"/>
                <w:right w:val="none" w:sz="0" w:space="0" w:color="auto"/>
              </w:divBdr>
              <w:divsChild>
                <w:div w:id="20970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4558">
      <w:bodyDiv w:val="1"/>
      <w:marLeft w:val="0"/>
      <w:marRight w:val="0"/>
      <w:marTop w:val="0"/>
      <w:marBottom w:val="0"/>
      <w:divBdr>
        <w:top w:val="none" w:sz="0" w:space="0" w:color="auto"/>
        <w:left w:val="none" w:sz="0" w:space="0" w:color="auto"/>
        <w:bottom w:val="none" w:sz="0" w:space="0" w:color="auto"/>
        <w:right w:val="none" w:sz="0" w:space="0" w:color="auto"/>
      </w:divBdr>
      <w:divsChild>
        <w:div w:id="1641034559">
          <w:marLeft w:val="0"/>
          <w:marRight w:val="0"/>
          <w:marTop w:val="0"/>
          <w:marBottom w:val="0"/>
          <w:divBdr>
            <w:top w:val="none" w:sz="0" w:space="0" w:color="auto"/>
            <w:left w:val="none" w:sz="0" w:space="0" w:color="auto"/>
            <w:bottom w:val="none" w:sz="0" w:space="0" w:color="auto"/>
            <w:right w:val="none" w:sz="0" w:space="0" w:color="auto"/>
          </w:divBdr>
          <w:divsChild>
            <w:div w:id="169226806">
              <w:marLeft w:val="0"/>
              <w:marRight w:val="0"/>
              <w:marTop w:val="0"/>
              <w:marBottom w:val="0"/>
              <w:divBdr>
                <w:top w:val="none" w:sz="0" w:space="0" w:color="auto"/>
                <w:left w:val="none" w:sz="0" w:space="0" w:color="auto"/>
                <w:bottom w:val="none" w:sz="0" w:space="0" w:color="auto"/>
                <w:right w:val="none" w:sz="0" w:space="0" w:color="auto"/>
              </w:divBdr>
              <w:divsChild>
                <w:div w:id="14387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660">
      <w:bodyDiv w:val="1"/>
      <w:marLeft w:val="0"/>
      <w:marRight w:val="0"/>
      <w:marTop w:val="0"/>
      <w:marBottom w:val="0"/>
      <w:divBdr>
        <w:top w:val="none" w:sz="0" w:space="0" w:color="auto"/>
        <w:left w:val="none" w:sz="0" w:space="0" w:color="auto"/>
        <w:bottom w:val="none" w:sz="0" w:space="0" w:color="auto"/>
        <w:right w:val="none" w:sz="0" w:space="0" w:color="auto"/>
      </w:divBdr>
      <w:divsChild>
        <w:div w:id="1244532594">
          <w:marLeft w:val="0"/>
          <w:marRight w:val="0"/>
          <w:marTop w:val="0"/>
          <w:marBottom w:val="0"/>
          <w:divBdr>
            <w:top w:val="none" w:sz="0" w:space="0" w:color="auto"/>
            <w:left w:val="none" w:sz="0" w:space="0" w:color="auto"/>
            <w:bottom w:val="none" w:sz="0" w:space="0" w:color="auto"/>
            <w:right w:val="none" w:sz="0" w:space="0" w:color="auto"/>
          </w:divBdr>
          <w:divsChild>
            <w:div w:id="1893615032">
              <w:marLeft w:val="0"/>
              <w:marRight w:val="0"/>
              <w:marTop w:val="0"/>
              <w:marBottom w:val="0"/>
              <w:divBdr>
                <w:top w:val="none" w:sz="0" w:space="0" w:color="auto"/>
                <w:left w:val="none" w:sz="0" w:space="0" w:color="auto"/>
                <w:bottom w:val="none" w:sz="0" w:space="0" w:color="auto"/>
                <w:right w:val="none" w:sz="0" w:space="0" w:color="auto"/>
              </w:divBdr>
              <w:divsChild>
                <w:div w:id="5849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5730">
      <w:bodyDiv w:val="1"/>
      <w:marLeft w:val="0"/>
      <w:marRight w:val="0"/>
      <w:marTop w:val="0"/>
      <w:marBottom w:val="0"/>
      <w:divBdr>
        <w:top w:val="none" w:sz="0" w:space="0" w:color="auto"/>
        <w:left w:val="none" w:sz="0" w:space="0" w:color="auto"/>
        <w:bottom w:val="none" w:sz="0" w:space="0" w:color="auto"/>
        <w:right w:val="none" w:sz="0" w:space="0" w:color="auto"/>
      </w:divBdr>
      <w:divsChild>
        <w:div w:id="1373075237">
          <w:marLeft w:val="0"/>
          <w:marRight w:val="0"/>
          <w:marTop w:val="0"/>
          <w:marBottom w:val="0"/>
          <w:divBdr>
            <w:top w:val="none" w:sz="0" w:space="0" w:color="auto"/>
            <w:left w:val="none" w:sz="0" w:space="0" w:color="auto"/>
            <w:bottom w:val="none" w:sz="0" w:space="0" w:color="auto"/>
            <w:right w:val="none" w:sz="0" w:space="0" w:color="auto"/>
          </w:divBdr>
          <w:divsChild>
            <w:div w:id="1641956849">
              <w:marLeft w:val="0"/>
              <w:marRight w:val="0"/>
              <w:marTop w:val="0"/>
              <w:marBottom w:val="0"/>
              <w:divBdr>
                <w:top w:val="none" w:sz="0" w:space="0" w:color="auto"/>
                <w:left w:val="none" w:sz="0" w:space="0" w:color="auto"/>
                <w:bottom w:val="none" w:sz="0" w:space="0" w:color="auto"/>
                <w:right w:val="none" w:sz="0" w:space="0" w:color="auto"/>
              </w:divBdr>
              <w:divsChild>
                <w:div w:id="165401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366">
      <w:bodyDiv w:val="1"/>
      <w:marLeft w:val="0"/>
      <w:marRight w:val="0"/>
      <w:marTop w:val="0"/>
      <w:marBottom w:val="0"/>
      <w:divBdr>
        <w:top w:val="none" w:sz="0" w:space="0" w:color="auto"/>
        <w:left w:val="none" w:sz="0" w:space="0" w:color="auto"/>
        <w:bottom w:val="none" w:sz="0" w:space="0" w:color="auto"/>
        <w:right w:val="none" w:sz="0" w:space="0" w:color="auto"/>
      </w:divBdr>
      <w:divsChild>
        <w:div w:id="2037732858">
          <w:marLeft w:val="0"/>
          <w:marRight w:val="0"/>
          <w:marTop w:val="0"/>
          <w:marBottom w:val="0"/>
          <w:divBdr>
            <w:top w:val="none" w:sz="0" w:space="0" w:color="auto"/>
            <w:left w:val="none" w:sz="0" w:space="0" w:color="auto"/>
            <w:bottom w:val="none" w:sz="0" w:space="0" w:color="auto"/>
            <w:right w:val="none" w:sz="0" w:space="0" w:color="auto"/>
          </w:divBdr>
          <w:divsChild>
            <w:div w:id="1373848460">
              <w:marLeft w:val="0"/>
              <w:marRight w:val="0"/>
              <w:marTop w:val="0"/>
              <w:marBottom w:val="0"/>
              <w:divBdr>
                <w:top w:val="none" w:sz="0" w:space="0" w:color="auto"/>
                <w:left w:val="none" w:sz="0" w:space="0" w:color="auto"/>
                <w:bottom w:val="none" w:sz="0" w:space="0" w:color="auto"/>
                <w:right w:val="none" w:sz="0" w:space="0" w:color="auto"/>
              </w:divBdr>
              <w:divsChild>
                <w:div w:id="153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0103">
      <w:bodyDiv w:val="1"/>
      <w:marLeft w:val="0"/>
      <w:marRight w:val="0"/>
      <w:marTop w:val="0"/>
      <w:marBottom w:val="0"/>
      <w:divBdr>
        <w:top w:val="none" w:sz="0" w:space="0" w:color="auto"/>
        <w:left w:val="none" w:sz="0" w:space="0" w:color="auto"/>
        <w:bottom w:val="none" w:sz="0" w:space="0" w:color="auto"/>
        <w:right w:val="none" w:sz="0" w:space="0" w:color="auto"/>
      </w:divBdr>
      <w:divsChild>
        <w:div w:id="1933591093">
          <w:marLeft w:val="0"/>
          <w:marRight w:val="0"/>
          <w:marTop w:val="0"/>
          <w:marBottom w:val="0"/>
          <w:divBdr>
            <w:top w:val="none" w:sz="0" w:space="0" w:color="auto"/>
            <w:left w:val="none" w:sz="0" w:space="0" w:color="auto"/>
            <w:bottom w:val="none" w:sz="0" w:space="0" w:color="auto"/>
            <w:right w:val="none" w:sz="0" w:space="0" w:color="auto"/>
          </w:divBdr>
          <w:divsChild>
            <w:div w:id="1743597998">
              <w:marLeft w:val="0"/>
              <w:marRight w:val="0"/>
              <w:marTop w:val="0"/>
              <w:marBottom w:val="0"/>
              <w:divBdr>
                <w:top w:val="none" w:sz="0" w:space="0" w:color="auto"/>
                <w:left w:val="none" w:sz="0" w:space="0" w:color="auto"/>
                <w:bottom w:val="none" w:sz="0" w:space="0" w:color="auto"/>
                <w:right w:val="none" w:sz="0" w:space="0" w:color="auto"/>
              </w:divBdr>
              <w:divsChild>
                <w:div w:id="14996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2365">
      <w:bodyDiv w:val="1"/>
      <w:marLeft w:val="0"/>
      <w:marRight w:val="0"/>
      <w:marTop w:val="0"/>
      <w:marBottom w:val="0"/>
      <w:divBdr>
        <w:top w:val="none" w:sz="0" w:space="0" w:color="auto"/>
        <w:left w:val="none" w:sz="0" w:space="0" w:color="auto"/>
        <w:bottom w:val="none" w:sz="0" w:space="0" w:color="auto"/>
        <w:right w:val="none" w:sz="0" w:space="0" w:color="auto"/>
      </w:divBdr>
      <w:divsChild>
        <w:div w:id="166940864">
          <w:marLeft w:val="0"/>
          <w:marRight w:val="0"/>
          <w:marTop w:val="0"/>
          <w:marBottom w:val="0"/>
          <w:divBdr>
            <w:top w:val="none" w:sz="0" w:space="0" w:color="auto"/>
            <w:left w:val="none" w:sz="0" w:space="0" w:color="auto"/>
            <w:bottom w:val="none" w:sz="0" w:space="0" w:color="auto"/>
            <w:right w:val="none" w:sz="0" w:space="0" w:color="auto"/>
          </w:divBdr>
          <w:divsChild>
            <w:div w:id="700279832">
              <w:marLeft w:val="0"/>
              <w:marRight w:val="0"/>
              <w:marTop w:val="0"/>
              <w:marBottom w:val="0"/>
              <w:divBdr>
                <w:top w:val="none" w:sz="0" w:space="0" w:color="auto"/>
                <w:left w:val="none" w:sz="0" w:space="0" w:color="auto"/>
                <w:bottom w:val="none" w:sz="0" w:space="0" w:color="auto"/>
                <w:right w:val="none" w:sz="0" w:space="0" w:color="auto"/>
              </w:divBdr>
              <w:divsChild>
                <w:div w:id="10200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2737">
      <w:bodyDiv w:val="1"/>
      <w:marLeft w:val="0"/>
      <w:marRight w:val="0"/>
      <w:marTop w:val="0"/>
      <w:marBottom w:val="0"/>
      <w:divBdr>
        <w:top w:val="none" w:sz="0" w:space="0" w:color="auto"/>
        <w:left w:val="none" w:sz="0" w:space="0" w:color="auto"/>
        <w:bottom w:val="none" w:sz="0" w:space="0" w:color="auto"/>
        <w:right w:val="none" w:sz="0" w:space="0" w:color="auto"/>
      </w:divBdr>
      <w:divsChild>
        <w:div w:id="1723599249">
          <w:marLeft w:val="0"/>
          <w:marRight w:val="0"/>
          <w:marTop w:val="0"/>
          <w:marBottom w:val="0"/>
          <w:divBdr>
            <w:top w:val="none" w:sz="0" w:space="0" w:color="auto"/>
            <w:left w:val="none" w:sz="0" w:space="0" w:color="auto"/>
            <w:bottom w:val="none" w:sz="0" w:space="0" w:color="auto"/>
            <w:right w:val="none" w:sz="0" w:space="0" w:color="auto"/>
          </w:divBdr>
          <w:divsChild>
            <w:div w:id="1840657024">
              <w:marLeft w:val="0"/>
              <w:marRight w:val="0"/>
              <w:marTop w:val="0"/>
              <w:marBottom w:val="0"/>
              <w:divBdr>
                <w:top w:val="none" w:sz="0" w:space="0" w:color="auto"/>
                <w:left w:val="none" w:sz="0" w:space="0" w:color="auto"/>
                <w:bottom w:val="none" w:sz="0" w:space="0" w:color="auto"/>
                <w:right w:val="none" w:sz="0" w:space="0" w:color="auto"/>
              </w:divBdr>
              <w:divsChild>
                <w:div w:id="10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50556">
      <w:bodyDiv w:val="1"/>
      <w:marLeft w:val="0"/>
      <w:marRight w:val="0"/>
      <w:marTop w:val="0"/>
      <w:marBottom w:val="0"/>
      <w:divBdr>
        <w:top w:val="none" w:sz="0" w:space="0" w:color="auto"/>
        <w:left w:val="none" w:sz="0" w:space="0" w:color="auto"/>
        <w:bottom w:val="none" w:sz="0" w:space="0" w:color="auto"/>
        <w:right w:val="none" w:sz="0" w:space="0" w:color="auto"/>
      </w:divBdr>
    </w:div>
    <w:div w:id="336886859">
      <w:bodyDiv w:val="1"/>
      <w:marLeft w:val="0"/>
      <w:marRight w:val="0"/>
      <w:marTop w:val="0"/>
      <w:marBottom w:val="0"/>
      <w:divBdr>
        <w:top w:val="none" w:sz="0" w:space="0" w:color="auto"/>
        <w:left w:val="none" w:sz="0" w:space="0" w:color="auto"/>
        <w:bottom w:val="none" w:sz="0" w:space="0" w:color="auto"/>
        <w:right w:val="none" w:sz="0" w:space="0" w:color="auto"/>
      </w:divBdr>
      <w:divsChild>
        <w:div w:id="865337861">
          <w:marLeft w:val="0"/>
          <w:marRight w:val="0"/>
          <w:marTop w:val="0"/>
          <w:marBottom w:val="0"/>
          <w:divBdr>
            <w:top w:val="none" w:sz="0" w:space="0" w:color="auto"/>
            <w:left w:val="none" w:sz="0" w:space="0" w:color="auto"/>
            <w:bottom w:val="none" w:sz="0" w:space="0" w:color="auto"/>
            <w:right w:val="none" w:sz="0" w:space="0" w:color="auto"/>
          </w:divBdr>
          <w:divsChild>
            <w:div w:id="2112357881">
              <w:marLeft w:val="0"/>
              <w:marRight w:val="0"/>
              <w:marTop w:val="0"/>
              <w:marBottom w:val="0"/>
              <w:divBdr>
                <w:top w:val="none" w:sz="0" w:space="0" w:color="auto"/>
                <w:left w:val="none" w:sz="0" w:space="0" w:color="auto"/>
                <w:bottom w:val="none" w:sz="0" w:space="0" w:color="auto"/>
                <w:right w:val="none" w:sz="0" w:space="0" w:color="auto"/>
              </w:divBdr>
              <w:divsChild>
                <w:div w:id="10363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51682">
      <w:bodyDiv w:val="1"/>
      <w:marLeft w:val="0"/>
      <w:marRight w:val="0"/>
      <w:marTop w:val="0"/>
      <w:marBottom w:val="0"/>
      <w:divBdr>
        <w:top w:val="none" w:sz="0" w:space="0" w:color="auto"/>
        <w:left w:val="none" w:sz="0" w:space="0" w:color="auto"/>
        <w:bottom w:val="none" w:sz="0" w:space="0" w:color="auto"/>
        <w:right w:val="none" w:sz="0" w:space="0" w:color="auto"/>
      </w:divBdr>
      <w:divsChild>
        <w:div w:id="252473179">
          <w:marLeft w:val="0"/>
          <w:marRight w:val="0"/>
          <w:marTop w:val="0"/>
          <w:marBottom w:val="0"/>
          <w:divBdr>
            <w:top w:val="none" w:sz="0" w:space="0" w:color="auto"/>
            <w:left w:val="none" w:sz="0" w:space="0" w:color="auto"/>
            <w:bottom w:val="none" w:sz="0" w:space="0" w:color="auto"/>
            <w:right w:val="none" w:sz="0" w:space="0" w:color="auto"/>
          </w:divBdr>
          <w:divsChild>
            <w:div w:id="2064980213">
              <w:marLeft w:val="0"/>
              <w:marRight w:val="0"/>
              <w:marTop w:val="0"/>
              <w:marBottom w:val="0"/>
              <w:divBdr>
                <w:top w:val="none" w:sz="0" w:space="0" w:color="auto"/>
                <w:left w:val="none" w:sz="0" w:space="0" w:color="auto"/>
                <w:bottom w:val="none" w:sz="0" w:space="0" w:color="auto"/>
                <w:right w:val="none" w:sz="0" w:space="0" w:color="auto"/>
              </w:divBdr>
              <w:divsChild>
                <w:div w:id="1724406990">
                  <w:marLeft w:val="0"/>
                  <w:marRight w:val="0"/>
                  <w:marTop w:val="0"/>
                  <w:marBottom w:val="0"/>
                  <w:divBdr>
                    <w:top w:val="none" w:sz="0" w:space="0" w:color="auto"/>
                    <w:left w:val="none" w:sz="0" w:space="0" w:color="auto"/>
                    <w:bottom w:val="none" w:sz="0" w:space="0" w:color="auto"/>
                    <w:right w:val="none" w:sz="0" w:space="0" w:color="auto"/>
                  </w:divBdr>
                  <w:divsChild>
                    <w:div w:id="19579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96340">
      <w:bodyDiv w:val="1"/>
      <w:marLeft w:val="0"/>
      <w:marRight w:val="0"/>
      <w:marTop w:val="0"/>
      <w:marBottom w:val="0"/>
      <w:divBdr>
        <w:top w:val="none" w:sz="0" w:space="0" w:color="auto"/>
        <w:left w:val="none" w:sz="0" w:space="0" w:color="auto"/>
        <w:bottom w:val="none" w:sz="0" w:space="0" w:color="auto"/>
        <w:right w:val="none" w:sz="0" w:space="0" w:color="auto"/>
      </w:divBdr>
      <w:divsChild>
        <w:div w:id="582491989">
          <w:marLeft w:val="0"/>
          <w:marRight w:val="0"/>
          <w:marTop w:val="0"/>
          <w:marBottom w:val="0"/>
          <w:divBdr>
            <w:top w:val="none" w:sz="0" w:space="0" w:color="auto"/>
            <w:left w:val="none" w:sz="0" w:space="0" w:color="auto"/>
            <w:bottom w:val="none" w:sz="0" w:space="0" w:color="auto"/>
            <w:right w:val="none" w:sz="0" w:space="0" w:color="auto"/>
          </w:divBdr>
          <w:divsChild>
            <w:div w:id="1795909039">
              <w:marLeft w:val="0"/>
              <w:marRight w:val="0"/>
              <w:marTop w:val="0"/>
              <w:marBottom w:val="0"/>
              <w:divBdr>
                <w:top w:val="none" w:sz="0" w:space="0" w:color="auto"/>
                <w:left w:val="none" w:sz="0" w:space="0" w:color="auto"/>
                <w:bottom w:val="none" w:sz="0" w:space="0" w:color="auto"/>
                <w:right w:val="none" w:sz="0" w:space="0" w:color="auto"/>
              </w:divBdr>
              <w:divsChild>
                <w:div w:id="18030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2362">
      <w:bodyDiv w:val="1"/>
      <w:marLeft w:val="0"/>
      <w:marRight w:val="0"/>
      <w:marTop w:val="0"/>
      <w:marBottom w:val="0"/>
      <w:divBdr>
        <w:top w:val="none" w:sz="0" w:space="0" w:color="auto"/>
        <w:left w:val="none" w:sz="0" w:space="0" w:color="auto"/>
        <w:bottom w:val="none" w:sz="0" w:space="0" w:color="auto"/>
        <w:right w:val="none" w:sz="0" w:space="0" w:color="auto"/>
      </w:divBdr>
      <w:divsChild>
        <w:div w:id="2060590493">
          <w:marLeft w:val="0"/>
          <w:marRight w:val="0"/>
          <w:marTop w:val="0"/>
          <w:marBottom w:val="0"/>
          <w:divBdr>
            <w:top w:val="none" w:sz="0" w:space="0" w:color="auto"/>
            <w:left w:val="none" w:sz="0" w:space="0" w:color="auto"/>
            <w:bottom w:val="none" w:sz="0" w:space="0" w:color="auto"/>
            <w:right w:val="none" w:sz="0" w:space="0" w:color="auto"/>
          </w:divBdr>
          <w:divsChild>
            <w:div w:id="923075083">
              <w:marLeft w:val="0"/>
              <w:marRight w:val="0"/>
              <w:marTop w:val="0"/>
              <w:marBottom w:val="0"/>
              <w:divBdr>
                <w:top w:val="none" w:sz="0" w:space="0" w:color="auto"/>
                <w:left w:val="none" w:sz="0" w:space="0" w:color="auto"/>
                <w:bottom w:val="none" w:sz="0" w:space="0" w:color="auto"/>
                <w:right w:val="none" w:sz="0" w:space="0" w:color="auto"/>
              </w:divBdr>
              <w:divsChild>
                <w:div w:id="2016615244">
                  <w:marLeft w:val="0"/>
                  <w:marRight w:val="0"/>
                  <w:marTop w:val="0"/>
                  <w:marBottom w:val="0"/>
                  <w:divBdr>
                    <w:top w:val="none" w:sz="0" w:space="0" w:color="auto"/>
                    <w:left w:val="none" w:sz="0" w:space="0" w:color="auto"/>
                    <w:bottom w:val="none" w:sz="0" w:space="0" w:color="auto"/>
                    <w:right w:val="none" w:sz="0" w:space="0" w:color="auto"/>
                  </w:divBdr>
                  <w:divsChild>
                    <w:div w:id="2265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69369">
      <w:bodyDiv w:val="1"/>
      <w:marLeft w:val="0"/>
      <w:marRight w:val="0"/>
      <w:marTop w:val="0"/>
      <w:marBottom w:val="0"/>
      <w:divBdr>
        <w:top w:val="none" w:sz="0" w:space="0" w:color="auto"/>
        <w:left w:val="none" w:sz="0" w:space="0" w:color="auto"/>
        <w:bottom w:val="none" w:sz="0" w:space="0" w:color="auto"/>
        <w:right w:val="none" w:sz="0" w:space="0" w:color="auto"/>
      </w:divBdr>
    </w:div>
    <w:div w:id="379748116">
      <w:bodyDiv w:val="1"/>
      <w:marLeft w:val="0"/>
      <w:marRight w:val="0"/>
      <w:marTop w:val="0"/>
      <w:marBottom w:val="0"/>
      <w:divBdr>
        <w:top w:val="none" w:sz="0" w:space="0" w:color="auto"/>
        <w:left w:val="none" w:sz="0" w:space="0" w:color="auto"/>
        <w:bottom w:val="none" w:sz="0" w:space="0" w:color="auto"/>
        <w:right w:val="none" w:sz="0" w:space="0" w:color="auto"/>
      </w:divBdr>
    </w:div>
    <w:div w:id="381946889">
      <w:bodyDiv w:val="1"/>
      <w:marLeft w:val="0"/>
      <w:marRight w:val="0"/>
      <w:marTop w:val="0"/>
      <w:marBottom w:val="0"/>
      <w:divBdr>
        <w:top w:val="none" w:sz="0" w:space="0" w:color="auto"/>
        <w:left w:val="none" w:sz="0" w:space="0" w:color="auto"/>
        <w:bottom w:val="none" w:sz="0" w:space="0" w:color="auto"/>
        <w:right w:val="none" w:sz="0" w:space="0" w:color="auto"/>
      </w:divBdr>
      <w:divsChild>
        <w:div w:id="1423992279">
          <w:marLeft w:val="0"/>
          <w:marRight w:val="0"/>
          <w:marTop w:val="0"/>
          <w:marBottom w:val="0"/>
          <w:divBdr>
            <w:top w:val="none" w:sz="0" w:space="0" w:color="auto"/>
            <w:left w:val="none" w:sz="0" w:space="0" w:color="auto"/>
            <w:bottom w:val="none" w:sz="0" w:space="0" w:color="auto"/>
            <w:right w:val="none" w:sz="0" w:space="0" w:color="auto"/>
          </w:divBdr>
          <w:divsChild>
            <w:div w:id="1101758038">
              <w:marLeft w:val="0"/>
              <w:marRight w:val="0"/>
              <w:marTop w:val="0"/>
              <w:marBottom w:val="0"/>
              <w:divBdr>
                <w:top w:val="none" w:sz="0" w:space="0" w:color="auto"/>
                <w:left w:val="none" w:sz="0" w:space="0" w:color="auto"/>
                <w:bottom w:val="none" w:sz="0" w:space="0" w:color="auto"/>
                <w:right w:val="none" w:sz="0" w:space="0" w:color="auto"/>
              </w:divBdr>
              <w:divsChild>
                <w:div w:id="8004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579">
      <w:bodyDiv w:val="1"/>
      <w:marLeft w:val="0"/>
      <w:marRight w:val="0"/>
      <w:marTop w:val="0"/>
      <w:marBottom w:val="0"/>
      <w:divBdr>
        <w:top w:val="none" w:sz="0" w:space="0" w:color="auto"/>
        <w:left w:val="none" w:sz="0" w:space="0" w:color="auto"/>
        <w:bottom w:val="none" w:sz="0" w:space="0" w:color="auto"/>
        <w:right w:val="none" w:sz="0" w:space="0" w:color="auto"/>
      </w:divBdr>
      <w:divsChild>
        <w:div w:id="1776053596">
          <w:marLeft w:val="0"/>
          <w:marRight w:val="0"/>
          <w:marTop w:val="0"/>
          <w:marBottom w:val="0"/>
          <w:divBdr>
            <w:top w:val="none" w:sz="0" w:space="0" w:color="auto"/>
            <w:left w:val="none" w:sz="0" w:space="0" w:color="auto"/>
            <w:bottom w:val="none" w:sz="0" w:space="0" w:color="auto"/>
            <w:right w:val="none" w:sz="0" w:space="0" w:color="auto"/>
          </w:divBdr>
          <w:divsChild>
            <w:div w:id="2004772851">
              <w:marLeft w:val="0"/>
              <w:marRight w:val="0"/>
              <w:marTop w:val="0"/>
              <w:marBottom w:val="0"/>
              <w:divBdr>
                <w:top w:val="none" w:sz="0" w:space="0" w:color="auto"/>
                <w:left w:val="none" w:sz="0" w:space="0" w:color="auto"/>
                <w:bottom w:val="none" w:sz="0" w:space="0" w:color="auto"/>
                <w:right w:val="none" w:sz="0" w:space="0" w:color="auto"/>
              </w:divBdr>
              <w:divsChild>
                <w:div w:id="11155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93587">
      <w:bodyDiv w:val="1"/>
      <w:marLeft w:val="0"/>
      <w:marRight w:val="0"/>
      <w:marTop w:val="0"/>
      <w:marBottom w:val="0"/>
      <w:divBdr>
        <w:top w:val="none" w:sz="0" w:space="0" w:color="auto"/>
        <w:left w:val="none" w:sz="0" w:space="0" w:color="auto"/>
        <w:bottom w:val="none" w:sz="0" w:space="0" w:color="auto"/>
        <w:right w:val="none" w:sz="0" w:space="0" w:color="auto"/>
      </w:divBdr>
      <w:divsChild>
        <w:div w:id="423385795">
          <w:marLeft w:val="0"/>
          <w:marRight w:val="0"/>
          <w:marTop w:val="0"/>
          <w:marBottom w:val="0"/>
          <w:divBdr>
            <w:top w:val="none" w:sz="0" w:space="0" w:color="auto"/>
            <w:left w:val="none" w:sz="0" w:space="0" w:color="auto"/>
            <w:bottom w:val="none" w:sz="0" w:space="0" w:color="auto"/>
            <w:right w:val="none" w:sz="0" w:space="0" w:color="auto"/>
          </w:divBdr>
          <w:divsChild>
            <w:div w:id="1927807107">
              <w:marLeft w:val="0"/>
              <w:marRight w:val="0"/>
              <w:marTop w:val="0"/>
              <w:marBottom w:val="0"/>
              <w:divBdr>
                <w:top w:val="none" w:sz="0" w:space="0" w:color="auto"/>
                <w:left w:val="none" w:sz="0" w:space="0" w:color="auto"/>
                <w:bottom w:val="none" w:sz="0" w:space="0" w:color="auto"/>
                <w:right w:val="none" w:sz="0" w:space="0" w:color="auto"/>
              </w:divBdr>
              <w:divsChild>
                <w:div w:id="17938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70224">
      <w:bodyDiv w:val="1"/>
      <w:marLeft w:val="0"/>
      <w:marRight w:val="0"/>
      <w:marTop w:val="0"/>
      <w:marBottom w:val="0"/>
      <w:divBdr>
        <w:top w:val="none" w:sz="0" w:space="0" w:color="auto"/>
        <w:left w:val="none" w:sz="0" w:space="0" w:color="auto"/>
        <w:bottom w:val="none" w:sz="0" w:space="0" w:color="auto"/>
        <w:right w:val="none" w:sz="0" w:space="0" w:color="auto"/>
      </w:divBdr>
      <w:divsChild>
        <w:div w:id="1698041014">
          <w:marLeft w:val="0"/>
          <w:marRight w:val="0"/>
          <w:marTop w:val="0"/>
          <w:marBottom w:val="0"/>
          <w:divBdr>
            <w:top w:val="none" w:sz="0" w:space="0" w:color="auto"/>
            <w:left w:val="none" w:sz="0" w:space="0" w:color="auto"/>
            <w:bottom w:val="none" w:sz="0" w:space="0" w:color="auto"/>
            <w:right w:val="none" w:sz="0" w:space="0" w:color="auto"/>
          </w:divBdr>
          <w:divsChild>
            <w:div w:id="1674339628">
              <w:marLeft w:val="0"/>
              <w:marRight w:val="0"/>
              <w:marTop w:val="0"/>
              <w:marBottom w:val="0"/>
              <w:divBdr>
                <w:top w:val="none" w:sz="0" w:space="0" w:color="auto"/>
                <w:left w:val="none" w:sz="0" w:space="0" w:color="auto"/>
                <w:bottom w:val="none" w:sz="0" w:space="0" w:color="auto"/>
                <w:right w:val="none" w:sz="0" w:space="0" w:color="auto"/>
              </w:divBdr>
              <w:divsChild>
                <w:div w:id="4583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94324">
      <w:bodyDiv w:val="1"/>
      <w:marLeft w:val="0"/>
      <w:marRight w:val="0"/>
      <w:marTop w:val="0"/>
      <w:marBottom w:val="0"/>
      <w:divBdr>
        <w:top w:val="none" w:sz="0" w:space="0" w:color="auto"/>
        <w:left w:val="none" w:sz="0" w:space="0" w:color="auto"/>
        <w:bottom w:val="none" w:sz="0" w:space="0" w:color="auto"/>
        <w:right w:val="none" w:sz="0" w:space="0" w:color="auto"/>
      </w:divBdr>
      <w:divsChild>
        <w:div w:id="336271519">
          <w:marLeft w:val="0"/>
          <w:marRight w:val="0"/>
          <w:marTop w:val="0"/>
          <w:marBottom w:val="0"/>
          <w:divBdr>
            <w:top w:val="none" w:sz="0" w:space="0" w:color="auto"/>
            <w:left w:val="none" w:sz="0" w:space="0" w:color="auto"/>
            <w:bottom w:val="none" w:sz="0" w:space="0" w:color="auto"/>
            <w:right w:val="none" w:sz="0" w:space="0" w:color="auto"/>
          </w:divBdr>
          <w:divsChild>
            <w:div w:id="887885488">
              <w:marLeft w:val="0"/>
              <w:marRight w:val="0"/>
              <w:marTop w:val="0"/>
              <w:marBottom w:val="0"/>
              <w:divBdr>
                <w:top w:val="none" w:sz="0" w:space="0" w:color="auto"/>
                <w:left w:val="none" w:sz="0" w:space="0" w:color="auto"/>
                <w:bottom w:val="none" w:sz="0" w:space="0" w:color="auto"/>
                <w:right w:val="none" w:sz="0" w:space="0" w:color="auto"/>
              </w:divBdr>
              <w:divsChild>
                <w:div w:id="1201287800">
                  <w:marLeft w:val="0"/>
                  <w:marRight w:val="0"/>
                  <w:marTop w:val="0"/>
                  <w:marBottom w:val="0"/>
                  <w:divBdr>
                    <w:top w:val="none" w:sz="0" w:space="0" w:color="auto"/>
                    <w:left w:val="none" w:sz="0" w:space="0" w:color="auto"/>
                    <w:bottom w:val="none" w:sz="0" w:space="0" w:color="auto"/>
                    <w:right w:val="none" w:sz="0" w:space="0" w:color="auto"/>
                  </w:divBdr>
                  <w:divsChild>
                    <w:div w:id="17069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75525">
      <w:bodyDiv w:val="1"/>
      <w:marLeft w:val="0"/>
      <w:marRight w:val="0"/>
      <w:marTop w:val="0"/>
      <w:marBottom w:val="0"/>
      <w:divBdr>
        <w:top w:val="none" w:sz="0" w:space="0" w:color="auto"/>
        <w:left w:val="none" w:sz="0" w:space="0" w:color="auto"/>
        <w:bottom w:val="none" w:sz="0" w:space="0" w:color="auto"/>
        <w:right w:val="none" w:sz="0" w:space="0" w:color="auto"/>
      </w:divBdr>
      <w:divsChild>
        <w:div w:id="2098670315">
          <w:marLeft w:val="0"/>
          <w:marRight w:val="0"/>
          <w:marTop w:val="0"/>
          <w:marBottom w:val="0"/>
          <w:divBdr>
            <w:top w:val="none" w:sz="0" w:space="0" w:color="auto"/>
            <w:left w:val="none" w:sz="0" w:space="0" w:color="auto"/>
            <w:bottom w:val="none" w:sz="0" w:space="0" w:color="auto"/>
            <w:right w:val="none" w:sz="0" w:space="0" w:color="auto"/>
          </w:divBdr>
          <w:divsChild>
            <w:div w:id="267469298">
              <w:marLeft w:val="0"/>
              <w:marRight w:val="0"/>
              <w:marTop w:val="0"/>
              <w:marBottom w:val="0"/>
              <w:divBdr>
                <w:top w:val="none" w:sz="0" w:space="0" w:color="auto"/>
                <w:left w:val="none" w:sz="0" w:space="0" w:color="auto"/>
                <w:bottom w:val="none" w:sz="0" w:space="0" w:color="auto"/>
                <w:right w:val="none" w:sz="0" w:space="0" w:color="auto"/>
              </w:divBdr>
              <w:divsChild>
                <w:div w:id="14636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3165">
      <w:bodyDiv w:val="1"/>
      <w:marLeft w:val="0"/>
      <w:marRight w:val="0"/>
      <w:marTop w:val="0"/>
      <w:marBottom w:val="0"/>
      <w:divBdr>
        <w:top w:val="none" w:sz="0" w:space="0" w:color="auto"/>
        <w:left w:val="none" w:sz="0" w:space="0" w:color="auto"/>
        <w:bottom w:val="none" w:sz="0" w:space="0" w:color="auto"/>
        <w:right w:val="none" w:sz="0" w:space="0" w:color="auto"/>
      </w:divBdr>
      <w:divsChild>
        <w:div w:id="1419521808">
          <w:marLeft w:val="0"/>
          <w:marRight w:val="0"/>
          <w:marTop w:val="0"/>
          <w:marBottom w:val="0"/>
          <w:divBdr>
            <w:top w:val="none" w:sz="0" w:space="0" w:color="auto"/>
            <w:left w:val="none" w:sz="0" w:space="0" w:color="auto"/>
            <w:bottom w:val="none" w:sz="0" w:space="0" w:color="auto"/>
            <w:right w:val="none" w:sz="0" w:space="0" w:color="auto"/>
          </w:divBdr>
          <w:divsChild>
            <w:div w:id="647906795">
              <w:marLeft w:val="0"/>
              <w:marRight w:val="0"/>
              <w:marTop w:val="0"/>
              <w:marBottom w:val="0"/>
              <w:divBdr>
                <w:top w:val="none" w:sz="0" w:space="0" w:color="auto"/>
                <w:left w:val="none" w:sz="0" w:space="0" w:color="auto"/>
                <w:bottom w:val="none" w:sz="0" w:space="0" w:color="auto"/>
                <w:right w:val="none" w:sz="0" w:space="0" w:color="auto"/>
              </w:divBdr>
              <w:divsChild>
                <w:div w:id="15501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9138">
      <w:bodyDiv w:val="1"/>
      <w:marLeft w:val="0"/>
      <w:marRight w:val="0"/>
      <w:marTop w:val="0"/>
      <w:marBottom w:val="0"/>
      <w:divBdr>
        <w:top w:val="none" w:sz="0" w:space="0" w:color="auto"/>
        <w:left w:val="none" w:sz="0" w:space="0" w:color="auto"/>
        <w:bottom w:val="none" w:sz="0" w:space="0" w:color="auto"/>
        <w:right w:val="none" w:sz="0" w:space="0" w:color="auto"/>
      </w:divBdr>
    </w:div>
    <w:div w:id="621688449">
      <w:bodyDiv w:val="1"/>
      <w:marLeft w:val="0"/>
      <w:marRight w:val="0"/>
      <w:marTop w:val="0"/>
      <w:marBottom w:val="0"/>
      <w:divBdr>
        <w:top w:val="none" w:sz="0" w:space="0" w:color="auto"/>
        <w:left w:val="none" w:sz="0" w:space="0" w:color="auto"/>
        <w:bottom w:val="none" w:sz="0" w:space="0" w:color="auto"/>
        <w:right w:val="none" w:sz="0" w:space="0" w:color="auto"/>
      </w:divBdr>
      <w:divsChild>
        <w:div w:id="820463408">
          <w:marLeft w:val="0"/>
          <w:marRight w:val="0"/>
          <w:marTop w:val="0"/>
          <w:marBottom w:val="0"/>
          <w:divBdr>
            <w:top w:val="none" w:sz="0" w:space="0" w:color="auto"/>
            <w:left w:val="none" w:sz="0" w:space="0" w:color="auto"/>
            <w:bottom w:val="none" w:sz="0" w:space="0" w:color="auto"/>
            <w:right w:val="none" w:sz="0" w:space="0" w:color="auto"/>
          </w:divBdr>
          <w:divsChild>
            <w:div w:id="956835874">
              <w:marLeft w:val="0"/>
              <w:marRight w:val="0"/>
              <w:marTop w:val="0"/>
              <w:marBottom w:val="0"/>
              <w:divBdr>
                <w:top w:val="none" w:sz="0" w:space="0" w:color="auto"/>
                <w:left w:val="none" w:sz="0" w:space="0" w:color="auto"/>
                <w:bottom w:val="none" w:sz="0" w:space="0" w:color="auto"/>
                <w:right w:val="none" w:sz="0" w:space="0" w:color="auto"/>
              </w:divBdr>
              <w:divsChild>
                <w:div w:id="3281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4295">
      <w:bodyDiv w:val="1"/>
      <w:marLeft w:val="0"/>
      <w:marRight w:val="0"/>
      <w:marTop w:val="0"/>
      <w:marBottom w:val="0"/>
      <w:divBdr>
        <w:top w:val="none" w:sz="0" w:space="0" w:color="auto"/>
        <w:left w:val="none" w:sz="0" w:space="0" w:color="auto"/>
        <w:bottom w:val="none" w:sz="0" w:space="0" w:color="auto"/>
        <w:right w:val="none" w:sz="0" w:space="0" w:color="auto"/>
      </w:divBdr>
    </w:div>
    <w:div w:id="712076435">
      <w:bodyDiv w:val="1"/>
      <w:marLeft w:val="0"/>
      <w:marRight w:val="0"/>
      <w:marTop w:val="0"/>
      <w:marBottom w:val="0"/>
      <w:divBdr>
        <w:top w:val="none" w:sz="0" w:space="0" w:color="auto"/>
        <w:left w:val="none" w:sz="0" w:space="0" w:color="auto"/>
        <w:bottom w:val="none" w:sz="0" w:space="0" w:color="auto"/>
        <w:right w:val="none" w:sz="0" w:space="0" w:color="auto"/>
      </w:divBdr>
      <w:divsChild>
        <w:div w:id="867718675">
          <w:marLeft w:val="0"/>
          <w:marRight w:val="0"/>
          <w:marTop w:val="0"/>
          <w:marBottom w:val="0"/>
          <w:divBdr>
            <w:top w:val="none" w:sz="0" w:space="0" w:color="auto"/>
            <w:left w:val="none" w:sz="0" w:space="0" w:color="auto"/>
            <w:bottom w:val="none" w:sz="0" w:space="0" w:color="auto"/>
            <w:right w:val="none" w:sz="0" w:space="0" w:color="auto"/>
          </w:divBdr>
          <w:divsChild>
            <w:div w:id="1659336243">
              <w:marLeft w:val="0"/>
              <w:marRight w:val="0"/>
              <w:marTop w:val="0"/>
              <w:marBottom w:val="0"/>
              <w:divBdr>
                <w:top w:val="none" w:sz="0" w:space="0" w:color="auto"/>
                <w:left w:val="none" w:sz="0" w:space="0" w:color="auto"/>
                <w:bottom w:val="none" w:sz="0" w:space="0" w:color="auto"/>
                <w:right w:val="none" w:sz="0" w:space="0" w:color="auto"/>
              </w:divBdr>
              <w:divsChild>
                <w:div w:id="2017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89962">
      <w:bodyDiv w:val="1"/>
      <w:marLeft w:val="0"/>
      <w:marRight w:val="0"/>
      <w:marTop w:val="0"/>
      <w:marBottom w:val="0"/>
      <w:divBdr>
        <w:top w:val="none" w:sz="0" w:space="0" w:color="auto"/>
        <w:left w:val="none" w:sz="0" w:space="0" w:color="auto"/>
        <w:bottom w:val="none" w:sz="0" w:space="0" w:color="auto"/>
        <w:right w:val="none" w:sz="0" w:space="0" w:color="auto"/>
      </w:divBdr>
    </w:div>
    <w:div w:id="808519183">
      <w:bodyDiv w:val="1"/>
      <w:marLeft w:val="0"/>
      <w:marRight w:val="0"/>
      <w:marTop w:val="0"/>
      <w:marBottom w:val="0"/>
      <w:divBdr>
        <w:top w:val="none" w:sz="0" w:space="0" w:color="auto"/>
        <w:left w:val="none" w:sz="0" w:space="0" w:color="auto"/>
        <w:bottom w:val="none" w:sz="0" w:space="0" w:color="auto"/>
        <w:right w:val="none" w:sz="0" w:space="0" w:color="auto"/>
      </w:divBdr>
      <w:divsChild>
        <w:div w:id="716588775">
          <w:marLeft w:val="0"/>
          <w:marRight w:val="0"/>
          <w:marTop w:val="0"/>
          <w:marBottom w:val="0"/>
          <w:divBdr>
            <w:top w:val="none" w:sz="0" w:space="0" w:color="auto"/>
            <w:left w:val="none" w:sz="0" w:space="0" w:color="auto"/>
            <w:bottom w:val="none" w:sz="0" w:space="0" w:color="auto"/>
            <w:right w:val="none" w:sz="0" w:space="0" w:color="auto"/>
          </w:divBdr>
          <w:divsChild>
            <w:div w:id="113063330">
              <w:marLeft w:val="0"/>
              <w:marRight w:val="0"/>
              <w:marTop w:val="0"/>
              <w:marBottom w:val="0"/>
              <w:divBdr>
                <w:top w:val="none" w:sz="0" w:space="0" w:color="auto"/>
                <w:left w:val="none" w:sz="0" w:space="0" w:color="auto"/>
                <w:bottom w:val="none" w:sz="0" w:space="0" w:color="auto"/>
                <w:right w:val="none" w:sz="0" w:space="0" w:color="auto"/>
              </w:divBdr>
              <w:divsChild>
                <w:div w:id="137018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81815">
      <w:bodyDiv w:val="1"/>
      <w:marLeft w:val="0"/>
      <w:marRight w:val="0"/>
      <w:marTop w:val="0"/>
      <w:marBottom w:val="0"/>
      <w:divBdr>
        <w:top w:val="none" w:sz="0" w:space="0" w:color="auto"/>
        <w:left w:val="none" w:sz="0" w:space="0" w:color="auto"/>
        <w:bottom w:val="none" w:sz="0" w:space="0" w:color="auto"/>
        <w:right w:val="none" w:sz="0" w:space="0" w:color="auto"/>
      </w:divBdr>
      <w:divsChild>
        <w:div w:id="1453935746">
          <w:marLeft w:val="0"/>
          <w:marRight w:val="0"/>
          <w:marTop w:val="0"/>
          <w:marBottom w:val="0"/>
          <w:divBdr>
            <w:top w:val="none" w:sz="0" w:space="0" w:color="auto"/>
            <w:left w:val="none" w:sz="0" w:space="0" w:color="auto"/>
            <w:bottom w:val="none" w:sz="0" w:space="0" w:color="auto"/>
            <w:right w:val="none" w:sz="0" w:space="0" w:color="auto"/>
          </w:divBdr>
          <w:divsChild>
            <w:div w:id="434908953">
              <w:marLeft w:val="0"/>
              <w:marRight w:val="0"/>
              <w:marTop w:val="0"/>
              <w:marBottom w:val="0"/>
              <w:divBdr>
                <w:top w:val="none" w:sz="0" w:space="0" w:color="auto"/>
                <w:left w:val="none" w:sz="0" w:space="0" w:color="auto"/>
                <w:bottom w:val="none" w:sz="0" w:space="0" w:color="auto"/>
                <w:right w:val="none" w:sz="0" w:space="0" w:color="auto"/>
              </w:divBdr>
              <w:divsChild>
                <w:div w:id="11041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56487">
      <w:bodyDiv w:val="1"/>
      <w:marLeft w:val="0"/>
      <w:marRight w:val="0"/>
      <w:marTop w:val="0"/>
      <w:marBottom w:val="0"/>
      <w:divBdr>
        <w:top w:val="none" w:sz="0" w:space="0" w:color="auto"/>
        <w:left w:val="none" w:sz="0" w:space="0" w:color="auto"/>
        <w:bottom w:val="none" w:sz="0" w:space="0" w:color="auto"/>
        <w:right w:val="none" w:sz="0" w:space="0" w:color="auto"/>
      </w:divBdr>
      <w:divsChild>
        <w:div w:id="1247375819">
          <w:marLeft w:val="0"/>
          <w:marRight w:val="0"/>
          <w:marTop w:val="0"/>
          <w:marBottom w:val="0"/>
          <w:divBdr>
            <w:top w:val="none" w:sz="0" w:space="0" w:color="auto"/>
            <w:left w:val="none" w:sz="0" w:space="0" w:color="auto"/>
            <w:bottom w:val="none" w:sz="0" w:space="0" w:color="auto"/>
            <w:right w:val="none" w:sz="0" w:space="0" w:color="auto"/>
          </w:divBdr>
          <w:divsChild>
            <w:div w:id="408430283">
              <w:marLeft w:val="0"/>
              <w:marRight w:val="0"/>
              <w:marTop w:val="0"/>
              <w:marBottom w:val="0"/>
              <w:divBdr>
                <w:top w:val="none" w:sz="0" w:space="0" w:color="auto"/>
                <w:left w:val="none" w:sz="0" w:space="0" w:color="auto"/>
                <w:bottom w:val="none" w:sz="0" w:space="0" w:color="auto"/>
                <w:right w:val="none" w:sz="0" w:space="0" w:color="auto"/>
              </w:divBdr>
              <w:divsChild>
                <w:div w:id="1029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80525">
      <w:bodyDiv w:val="1"/>
      <w:marLeft w:val="0"/>
      <w:marRight w:val="0"/>
      <w:marTop w:val="0"/>
      <w:marBottom w:val="0"/>
      <w:divBdr>
        <w:top w:val="none" w:sz="0" w:space="0" w:color="auto"/>
        <w:left w:val="none" w:sz="0" w:space="0" w:color="auto"/>
        <w:bottom w:val="none" w:sz="0" w:space="0" w:color="auto"/>
        <w:right w:val="none" w:sz="0" w:space="0" w:color="auto"/>
      </w:divBdr>
    </w:div>
    <w:div w:id="890649982">
      <w:bodyDiv w:val="1"/>
      <w:marLeft w:val="0"/>
      <w:marRight w:val="0"/>
      <w:marTop w:val="0"/>
      <w:marBottom w:val="0"/>
      <w:divBdr>
        <w:top w:val="none" w:sz="0" w:space="0" w:color="auto"/>
        <w:left w:val="none" w:sz="0" w:space="0" w:color="auto"/>
        <w:bottom w:val="none" w:sz="0" w:space="0" w:color="auto"/>
        <w:right w:val="none" w:sz="0" w:space="0" w:color="auto"/>
      </w:divBdr>
      <w:divsChild>
        <w:div w:id="55931349">
          <w:marLeft w:val="0"/>
          <w:marRight w:val="0"/>
          <w:marTop w:val="0"/>
          <w:marBottom w:val="0"/>
          <w:divBdr>
            <w:top w:val="none" w:sz="0" w:space="0" w:color="auto"/>
            <w:left w:val="none" w:sz="0" w:space="0" w:color="auto"/>
            <w:bottom w:val="none" w:sz="0" w:space="0" w:color="auto"/>
            <w:right w:val="none" w:sz="0" w:space="0" w:color="auto"/>
          </w:divBdr>
          <w:divsChild>
            <w:div w:id="392193044">
              <w:marLeft w:val="0"/>
              <w:marRight w:val="0"/>
              <w:marTop w:val="0"/>
              <w:marBottom w:val="0"/>
              <w:divBdr>
                <w:top w:val="none" w:sz="0" w:space="0" w:color="auto"/>
                <w:left w:val="none" w:sz="0" w:space="0" w:color="auto"/>
                <w:bottom w:val="none" w:sz="0" w:space="0" w:color="auto"/>
                <w:right w:val="none" w:sz="0" w:space="0" w:color="auto"/>
              </w:divBdr>
              <w:divsChild>
                <w:div w:id="3146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12981">
      <w:bodyDiv w:val="1"/>
      <w:marLeft w:val="0"/>
      <w:marRight w:val="0"/>
      <w:marTop w:val="0"/>
      <w:marBottom w:val="0"/>
      <w:divBdr>
        <w:top w:val="none" w:sz="0" w:space="0" w:color="auto"/>
        <w:left w:val="none" w:sz="0" w:space="0" w:color="auto"/>
        <w:bottom w:val="none" w:sz="0" w:space="0" w:color="auto"/>
        <w:right w:val="none" w:sz="0" w:space="0" w:color="auto"/>
      </w:divBdr>
      <w:divsChild>
        <w:div w:id="1867720097">
          <w:marLeft w:val="0"/>
          <w:marRight w:val="0"/>
          <w:marTop w:val="0"/>
          <w:marBottom w:val="0"/>
          <w:divBdr>
            <w:top w:val="none" w:sz="0" w:space="0" w:color="auto"/>
            <w:left w:val="none" w:sz="0" w:space="0" w:color="auto"/>
            <w:bottom w:val="none" w:sz="0" w:space="0" w:color="auto"/>
            <w:right w:val="none" w:sz="0" w:space="0" w:color="auto"/>
          </w:divBdr>
          <w:divsChild>
            <w:div w:id="2139712949">
              <w:marLeft w:val="0"/>
              <w:marRight w:val="0"/>
              <w:marTop w:val="0"/>
              <w:marBottom w:val="0"/>
              <w:divBdr>
                <w:top w:val="none" w:sz="0" w:space="0" w:color="auto"/>
                <w:left w:val="none" w:sz="0" w:space="0" w:color="auto"/>
                <w:bottom w:val="none" w:sz="0" w:space="0" w:color="auto"/>
                <w:right w:val="none" w:sz="0" w:space="0" w:color="auto"/>
              </w:divBdr>
              <w:divsChild>
                <w:div w:id="19252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91752">
      <w:bodyDiv w:val="1"/>
      <w:marLeft w:val="0"/>
      <w:marRight w:val="0"/>
      <w:marTop w:val="0"/>
      <w:marBottom w:val="0"/>
      <w:divBdr>
        <w:top w:val="none" w:sz="0" w:space="0" w:color="auto"/>
        <w:left w:val="none" w:sz="0" w:space="0" w:color="auto"/>
        <w:bottom w:val="none" w:sz="0" w:space="0" w:color="auto"/>
        <w:right w:val="none" w:sz="0" w:space="0" w:color="auto"/>
      </w:divBdr>
      <w:divsChild>
        <w:div w:id="935478985">
          <w:marLeft w:val="0"/>
          <w:marRight w:val="0"/>
          <w:marTop w:val="0"/>
          <w:marBottom w:val="0"/>
          <w:divBdr>
            <w:top w:val="none" w:sz="0" w:space="0" w:color="auto"/>
            <w:left w:val="none" w:sz="0" w:space="0" w:color="auto"/>
            <w:bottom w:val="none" w:sz="0" w:space="0" w:color="auto"/>
            <w:right w:val="none" w:sz="0" w:space="0" w:color="auto"/>
          </w:divBdr>
          <w:divsChild>
            <w:div w:id="1679230314">
              <w:marLeft w:val="0"/>
              <w:marRight w:val="0"/>
              <w:marTop w:val="0"/>
              <w:marBottom w:val="0"/>
              <w:divBdr>
                <w:top w:val="none" w:sz="0" w:space="0" w:color="auto"/>
                <w:left w:val="none" w:sz="0" w:space="0" w:color="auto"/>
                <w:bottom w:val="none" w:sz="0" w:space="0" w:color="auto"/>
                <w:right w:val="none" w:sz="0" w:space="0" w:color="auto"/>
              </w:divBdr>
              <w:divsChild>
                <w:div w:id="197991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55692">
      <w:bodyDiv w:val="1"/>
      <w:marLeft w:val="0"/>
      <w:marRight w:val="0"/>
      <w:marTop w:val="0"/>
      <w:marBottom w:val="0"/>
      <w:divBdr>
        <w:top w:val="none" w:sz="0" w:space="0" w:color="auto"/>
        <w:left w:val="none" w:sz="0" w:space="0" w:color="auto"/>
        <w:bottom w:val="none" w:sz="0" w:space="0" w:color="auto"/>
        <w:right w:val="none" w:sz="0" w:space="0" w:color="auto"/>
      </w:divBdr>
      <w:divsChild>
        <w:div w:id="1658001254">
          <w:marLeft w:val="0"/>
          <w:marRight w:val="0"/>
          <w:marTop w:val="0"/>
          <w:marBottom w:val="0"/>
          <w:divBdr>
            <w:top w:val="none" w:sz="0" w:space="0" w:color="auto"/>
            <w:left w:val="none" w:sz="0" w:space="0" w:color="auto"/>
            <w:bottom w:val="none" w:sz="0" w:space="0" w:color="auto"/>
            <w:right w:val="none" w:sz="0" w:space="0" w:color="auto"/>
          </w:divBdr>
          <w:divsChild>
            <w:div w:id="2088184194">
              <w:marLeft w:val="0"/>
              <w:marRight w:val="0"/>
              <w:marTop w:val="0"/>
              <w:marBottom w:val="0"/>
              <w:divBdr>
                <w:top w:val="none" w:sz="0" w:space="0" w:color="auto"/>
                <w:left w:val="none" w:sz="0" w:space="0" w:color="auto"/>
                <w:bottom w:val="none" w:sz="0" w:space="0" w:color="auto"/>
                <w:right w:val="none" w:sz="0" w:space="0" w:color="auto"/>
              </w:divBdr>
              <w:divsChild>
                <w:div w:id="14727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24048">
      <w:bodyDiv w:val="1"/>
      <w:marLeft w:val="0"/>
      <w:marRight w:val="0"/>
      <w:marTop w:val="0"/>
      <w:marBottom w:val="0"/>
      <w:divBdr>
        <w:top w:val="none" w:sz="0" w:space="0" w:color="auto"/>
        <w:left w:val="none" w:sz="0" w:space="0" w:color="auto"/>
        <w:bottom w:val="none" w:sz="0" w:space="0" w:color="auto"/>
        <w:right w:val="none" w:sz="0" w:space="0" w:color="auto"/>
      </w:divBdr>
      <w:divsChild>
        <w:div w:id="1329989450">
          <w:marLeft w:val="0"/>
          <w:marRight w:val="0"/>
          <w:marTop w:val="0"/>
          <w:marBottom w:val="0"/>
          <w:divBdr>
            <w:top w:val="none" w:sz="0" w:space="0" w:color="auto"/>
            <w:left w:val="none" w:sz="0" w:space="0" w:color="auto"/>
            <w:bottom w:val="none" w:sz="0" w:space="0" w:color="auto"/>
            <w:right w:val="none" w:sz="0" w:space="0" w:color="auto"/>
          </w:divBdr>
          <w:divsChild>
            <w:div w:id="2090956030">
              <w:marLeft w:val="0"/>
              <w:marRight w:val="0"/>
              <w:marTop w:val="0"/>
              <w:marBottom w:val="0"/>
              <w:divBdr>
                <w:top w:val="none" w:sz="0" w:space="0" w:color="auto"/>
                <w:left w:val="none" w:sz="0" w:space="0" w:color="auto"/>
                <w:bottom w:val="none" w:sz="0" w:space="0" w:color="auto"/>
                <w:right w:val="none" w:sz="0" w:space="0" w:color="auto"/>
              </w:divBdr>
              <w:divsChild>
                <w:div w:id="19755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575164">
      <w:bodyDiv w:val="1"/>
      <w:marLeft w:val="0"/>
      <w:marRight w:val="0"/>
      <w:marTop w:val="0"/>
      <w:marBottom w:val="0"/>
      <w:divBdr>
        <w:top w:val="none" w:sz="0" w:space="0" w:color="auto"/>
        <w:left w:val="none" w:sz="0" w:space="0" w:color="auto"/>
        <w:bottom w:val="none" w:sz="0" w:space="0" w:color="auto"/>
        <w:right w:val="none" w:sz="0" w:space="0" w:color="auto"/>
      </w:divBdr>
      <w:divsChild>
        <w:div w:id="1307707994">
          <w:marLeft w:val="0"/>
          <w:marRight w:val="0"/>
          <w:marTop w:val="0"/>
          <w:marBottom w:val="0"/>
          <w:divBdr>
            <w:top w:val="none" w:sz="0" w:space="0" w:color="auto"/>
            <w:left w:val="none" w:sz="0" w:space="0" w:color="auto"/>
            <w:bottom w:val="none" w:sz="0" w:space="0" w:color="auto"/>
            <w:right w:val="none" w:sz="0" w:space="0" w:color="auto"/>
          </w:divBdr>
          <w:divsChild>
            <w:div w:id="433937770">
              <w:marLeft w:val="0"/>
              <w:marRight w:val="0"/>
              <w:marTop w:val="0"/>
              <w:marBottom w:val="0"/>
              <w:divBdr>
                <w:top w:val="none" w:sz="0" w:space="0" w:color="auto"/>
                <w:left w:val="none" w:sz="0" w:space="0" w:color="auto"/>
                <w:bottom w:val="none" w:sz="0" w:space="0" w:color="auto"/>
                <w:right w:val="none" w:sz="0" w:space="0" w:color="auto"/>
              </w:divBdr>
              <w:divsChild>
                <w:div w:id="628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29227">
      <w:bodyDiv w:val="1"/>
      <w:marLeft w:val="0"/>
      <w:marRight w:val="0"/>
      <w:marTop w:val="0"/>
      <w:marBottom w:val="0"/>
      <w:divBdr>
        <w:top w:val="none" w:sz="0" w:space="0" w:color="auto"/>
        <w:left w:val="none" w:sz="0" w:space="0" w:color="auto"/>
        <w:bottom w:val="none" w:sz="0" w:space="0" w:color="auto"/>
        <w:right w:val="none" w:sz="0" w:space="0" w:color="auto"/>
      </w:divBdr>
      <w:divsChild>
        <w:div w:id="779685597">
          <w:marLeft w:val="0"/>
          <w:marRight w:val="0"/>
          <w:marTop w:val="0"/>
          <w:marBottom w:val="0"/>
          <w:divBdr>
            <w:top w:val="none" w:sz="0" w:space="0" w:color="auto"/>
            <w:left w:val="none" w:sz="0" w:space="0" w:color="auto"/>
            <w:bottom w:val="none" w:sz="0" w:space="0" w:color="auto"/>
            <w:right w:val="none" w:sz="0" w:space="0" w:color="auto"/>
          </w:divBdr>
          <w:divsChild>
            <w:div w:id="866872746">
              <w:marLeft w:val="0"/>
              <w:marRight w:val="0"/>
              <w:marTop w:val="0"/>
              <w:marBottom w:val="0"/>
              <w:divBdr>
                <w:top w:val="none" w:sz="0" w:space="0" w:color="auto"/>
                <w:left w:val="none" w:sz="0" w:space="0" w:color="auto"/>
                <w:bottom w:val="none" w:sz="0" w:space="0" w:color="auto"/>
                <w:right w:val="none" w:sz="0" w:space="0" w:color="auto"/>
              </w:divBdr>
              <w:divsChild>
                <w:div w:id="19888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2284">
      <w:bodyDiv w:val="1"/>
      <w:marLeft w:val="0"/>
      <w:marRight w:val="0"/>
      <w:marTop w:val="0"/>
      <w:marBottom w:val="0"/>
      <w:divBdr>
        <w:top w:val="none" w:sz="0" w:space="0" w:color="auto"/>
        <w:left w:val="none" w:sz="0" w:space="0" w:color="auto"/>
        <w:bottom w:val="none" w:sz="0" w:space="0" w:color="auto"/>
        <w:right w:val="none" w:sz="0" w:space="0" w:color="auto"/>
      </w:divBdr>
      <w:divsChild>
        <w:div w:id="1377044886">
          <w:marLeft w:val="0"/>
          <w:marRight w:val="0"/>
          <w:marTop w:val="0"/>
          <w:marBottom w:val="0"/>
          <w:divBdr>
            <w:top w:val="none" w:sz="0" w:space="0" w:color="auto"/>
            <w:left w:val="none" w:sz="0" w:space="0" w:color="auto"/>
            <w:bottom w:val="none" w:sz="0" w:space="0" w:color="auto"/>
            <w:right w:val="none" w:sz="0" w:space="0" w:color="auto"/>
          </w:divBdr>
          <w:divsChild>
            <w:div w:id="2061127257">
              <w:marLeft w:val="0"/>
              <w:marRight w:val="0"/>
              <w:marTop w:val="0"/>
              <w:marBottom w:val="0"/>
              <w:divBdr>
                <w:top w:val="none" w:sz="0" w:space="0" w:color="auto"/>
                <w:left w:val="none" w:sz="0" w:space="0" w:color="auto"/>
                <w:bottom w:val="none" w:sz="0" w:space="0" w:color="auto"/>
                <w:right w:val="none" w:sz="0" w:space="0" w:color="auto"/>
              </w:divBdr>
              <w:divsChild>
                <w:div w:id="18917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18414">
      <w:bodyDiv w:val="1"/>
      <w:marLeft w:val="0"/>
      <w:marRight w:val="0"/>
      <w:marTop w:val="0"/>
      <w:marBottom w:val="0"/>
      <w:divBdr>
        <w:top w:val="none" w:sz="0" w:space="0" w:color="auto"/>
        <w:left w:val="none" w:sz="0" w:space="0" w:color="auto"/>
        <w:bottom w:val="none" w:sz="0" w:space="0" w:color="auto"/>
        <w:right w:val="none" w:sz="0" w:space="0" w:color="auto"/>
      </w:divBdr>
      <w:divsChild>
        <w:div w:id="1700086210">
          <w:marLeft w:val="0"/>
          <w:marRight w:val="0"/>
          <w:marTop w:val="0"/>
          <w:marBottom w:val="0"/>
          <w:divBdr>
            <w:top w:val="none" w:sz="0" w:space="0" w:color="auto"/>
            <w:left w:val="none" w:sz="0" w:space="0" w:color="auto"/>
            <w:bottom w:val="none" w:sz="0" w:space="0" w:color="auto"/>
            <w:right w:val="none" w:sz="0" w:space="0" w:color="auto"/>
          </w:divBdr>
          <w:divsChild>
            <w:div w:id="1743405533">
              <w:marLeft w:val="0"/>
              <w:marRight w:val="0"/>
              <w:marTop w:val="0"/>
              <w:marBottom w:val="0"/>
              <w:divBdr>
                <w:top w:val="none" w:sz="0" w:space="0" w:color="auto"/>
                <w:left w:val="none" w:sz="0" w:space="0" w:color="auto"/>
                <w:bottom w:val="none" w:sz="0" w:space="0" w:color="auto"/>
                <w:right w:val="none" w:sz="0" w:space="0" w:color="auto"/>
              </w:divBdr>
              <w:divsChild>
                <w:div w:id="2555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15833">
      <w:bodyDiv w:val="1"/>
      <w:marLeft w:val="0"/>
      <w:marRight w:val="0"/>
      <w:marTop w:val="0"/>
      <w:marBottom w:val="0"/>
      <w:divBdr>
        <w:top w:val="none" w:sz="0" w:space="0" w:color="auto"/>
        <w:left w:val="none" w:sz="0" w:space="0" w:color="auto"/>
        <w:bottom w:val="none" w:sz="0" w:space="0" w:color="auto"/>
        <w:right w:val="none" w:sz="0" w:space="0" w:color="auto"/>
      </w:divBdr>
    </w:div>
    <w:div w:id="1036349926">
      <w:bodyDiv w:val="1"/>
      <w:marLeft w:val="0"/>
      <w:marRight w:val="0"/>
      <w:marTop w:val="0"/>
      <w:marBottom w:val="0"/>
      <w:divBdr>
        <w:top w:val="none" w:sz="0" w:space="0" w:color="auto"/>
        <w:left w:val="none" w:sz="0" w:space="0" w:color="auto"/>
        <w:bottom w:val="none" w:sz="0" w:space="0" w:color="auto"/>
        <w:right w:val="none" w:sz="0" w:space="0" w:color="auto"/>
      </w:divBdr>
      <w:divsChild>
        <w:div w:id="682821607">
          <w:marLeft w:val="0"/>
          <w:marRight w:val="0"/>
          <w:marTop w:val="0"/>
          <w:marBottom w:val="0"/>
          <w:divBdr>
            <w:top w:val="none" w:sz="0" w:space="0" w:color="auto"/>
            <w:left w:val="none" w:sz="0" w:space="0" w:color="auto"/>
            <w:bottom w:val="none" w:sz="0" w:space="0" w:color="auto"/>
            <w:right w:val="none" w:sz="0" w:space="0" w:color="auto"/>
          </w:divBdr>
          <w:divsChild>
            <w:div w:id="180434578">
              <w:marLeft w:val="0"/>
              <w:marRight w:val="0"/>
              <w:marTop w:val="0"/>
              <w:marBottom w:val="0"/>
              <w:divBdr>
                <w:top w:val="none" w:sz="0" w:space="0" w:color="auto"/>
                <w:left w:val="none" w:sz="0" w:space="0" w:color="auto"/>
                <w:bottom w:val="none" w:sz="0" w:space="0" w:color="auto"/>
                <w:right w:val="none" w:sz="0" w:space="0" w:color="auto"/>
              </w:divBdr>
              <w:divsChild>
                <w:div w:id="1689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899704">
      <w:bodyDiv w:val="1"/>
      <w:marLeft w:val="0"/>
      <w:marRight w:val="0"/>
      <w:marTop w:val="0"/>
      <w:marBottom w:val="0"/>
      <w:divBdr>
        <w:top w:val="none" w:sz="0" w:space="0" w:color="auto"/>
        <w:left w:val="none" w:sz="0" w:space="0" w:color="auto"/>
        <w:bottom w:val="none" w:sz="0" w:space="0" w:color="auto"/>
        <w:right w:val="none" w:sz="0" w:space="0" w:color="auto"/>
      </w:divBdr>
      <w:divsChild>
        <w:div w:id="1290208731">
          <w:marLeft w:val="0"/>
          <w:marRight w:val="0"/>
          <w:marTop w:val="0"/>
          <w:marBottom w:val="0"/>
          <w:divBdr>
            <w:top w:val="none" w:sz="0" w:space="0" w:color="auto"/>
            <w:left w:val="none" w:sz="0" w:space="0" w:color="auto"/>
            <w:bottom w:val="none" w:sz="0" w:space="0" w:color="auto"/>
            <w:right w:val="none" w:sz="0" w:space="0" w:color="auto"/>
          </w:divBdr>
          <w:divsChild>
            <w:div w:id="1016807430">
              <w:marLeft w:val="0"/>
              <w:marRight w:val="0"/>
              <w:marTop w:val="0"/>
              <w:marBottom w:val="0"/>
              <w:divBdr>
                <w:top w:val="none" w:sz="0" w:space="0" w:color="auto"/>
                <w:left w:val="none" w:sz="0" w:space="0" w:color="auto"/>
                <w:bottom w:val="none" w:sz="0" w:space="0" w:color="auto"/>
                <w:right w:val="none" w:sz="0" w:space="0" w:color="auto"/>
              </w:divBdr>
              <w:divsChild>
                <w:div w:id="9457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92522">
      <w:bodyDiv w:val="1"/>
      <w:marLeft w:val="0"/>
      <w:marRight w:val="0"/>
      <w:marTop w:val="0"/>
      <w:marBottom w:val="0"/>
      <w:divBdr>
        <w:top w:val="none" w:sz="0" w:space="0" w:color="auto"/>
        <w:left w:val="none" w:sz="0" w:space="0" w:color="auto"/>
        <w:bottom w:val="none" w:sz="0" w:space="0" w:color="auto"/>
        <w:right w:val="none" w:sz="0" w:space="0" w:color="auto"/>
      </w:divBdr>
      <w:divsChild>
        <w:div w:id="713311722">
          <w:marLeft w:val="0"/>
          <w:marRight w:val="0"/>
          <w:marTop w:val="0"/>
          <w:marBottom w:val="0"/>
          <w:divBdr>
            <w:top w:val="none" w:sz="0" w:space="0" w:color="auto"/>
            <w:left w:val="none" w:sz="0" w:space="0" w:color="auto"/>
            <w:bottom w:val="none" w:sz="0" w:space="0" w:color="auto"/>
            <w:right w:val="none" w:sz="0" w:space="0" w:color="auto"/>
          </w:divBdr>
          <w:divsChild>
            <w:div w:id="1133251819">
              <w:marLeft w:val="0"/>
              <w:marRight w:val="0"/>
              <w:marTop w:val="0"/>
              <w:marBottom w:val="0"/>
              <w:divBdr>
                <w:top w:val="none" w:sz="0" w:space="0" w:color="auto"/>
                <w:left w:val="none" w:sz="0" w:space="0" w:color="auto"/>
                <w:bottom w:val="none" w:sz="0" w:space="0" w:color="auto"/>
                <w:right w:val="none" w:sz="0" w:space="0" w:color="auto"/>
              </w:divBdr>
              <w:divsChild>
                <w:div w:id="87700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21564">
      <w:bodyDiv w:val="1"/>
      <w:marLeft w:val="0"/>
      <w:marRight w:val="0"/>
      <w:marTop w:val="0"/>
      <w:marBottom w:val="0"/>
      <w:divBdr>
        <w:top w:val="none" w:sz="0" w:space="0" w:color="auto"/>
        <w:left w:val="none" w:sz="0" w:space="0" w:color="auto"/>
        <w:bottom w:val="none" w:sz="0" w:space="0" w:color="auto"/>
        <w:right w:val="none" w:sz="0" w:space="0" w:color="auto"/>
      </w:divBdr>
    </w:div>
    <w:div w:id="1168902831">
      <w:bodyDiv w:val="1"/>
      <w:marLeft w:val="0"/>
      <w:marRight w:val="0"/>
      <w:marTop w:val="0"/>
      <w:marBottom w:val="0"/>
      <w:divBdr>
        <w:top w:val="none" w:sz="0" w:space="0" w:color="auto"/>
        <w:left w:val="none" w:sz="0" w:space="0" w:color="auto"/>
        <w:bottom w:val="none" w:sz="0" w:space="0" w:color="auto"/>
        <w:right w:val="none" w:sz="0" w:space="0" w:color="auto"/>
      </w:divBdr>
      <w:divsChild>
        <w:div w:id="537085962">
          <w:marLeft w:val="0"/>
          <w:marRight w:val="0"/>
          <w:marTop w:val="0"/>
          <w:marBottom w:val="0"/>
          <w:divBdr>
            <w:top w:val="none" w:sz="0" w:space="0" w:color="auto"/>
            <w:left w:val="none" w:sz="0" w:space="0" w:color="auto"/>
            <w:bottom w:val="none" w:sz="0" w:space="0" w:color="auto"/>
            <w:right w:val="none" w:sz="0" w:space="0" w:color="auto"/>
          </w:divBdr>
          <w:divsChild>
            <w:div w:id="1419673176">
              <w:marLeft w:val="0"/>
              <w:marRight w:val="0"/>
              <w:marTop w:val="0"/>
              <w:marBottom w:val="0"/>
              <w:divBdr>
                <w:top w:val="none" w:sz="0" w:space="0" w:color="auto"/>
                <w:left w:val="none" w:sz="0" w:space="0" w:color="auto"/>
                <w:bottom w:val="none" w:sz="0" w:space="0" w:color="auto"/>
                <w:right w:val="none" w:sz="0" w:space="0" w:color="auto"/>
              </w:divBdr>
              <w:divsChild>
                <w:div w:id="6528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3070">
      <w:bodyDiv w:val="1"/>
      <w:marLeft w:val="0"/>
      <w:marRight w:val="0"/>
      <w:marTop w:val="0"/>
      <w:marBottom w:val="0"/>
      <w:divBdr>
        <w:top w:val="none" w:sz="0" w:space="0" w:color="auto"/>
        <w:left w:val="none" w:sz="0" w:space="0" w:color="auto"/>
        <w:bottom w:val="none" w:sz="0" w:space="0" w:color="auto"/>
        <w:right w:val="none" w:sz="0" w:space="0" w:color="auto"/>
      </w:divBdr>
    </w:div>
    <w:div w:id="1195465548">
      <w:bodyDiv w:val="1"/>
      <w:marLeft w:val="0"/>
      <w:marRight w:val="0"/>
      <w:marTop w:val="0"/>
      <w:marBottom w:val="0"/>
      <w:divBdr>
        <w:top w:val="none" w:sz="0" w:space="0" w:color="auto"/>
        <w:left w:val="none" w:sz="0" w:space="0" w:color="auto"/>
        <w:bottom w:val="none" w:sz="0" w:space="0" w:color="auto"/>
        <w:right w:val="none" w:sz="0" w:space="0" w:color="auto"/>
      </w:divBdr>
    </w:div>
    <w:div w:id="1208685125">
      <w:bodyDiv w:val="1"/>
      <w:marLeft w:val="0"/>
      <w:marRight w:val="0"/>
      <w:marTop w:val="0"/>
      <w:marBottom w:val="0"/>
      <w:divBdr>
        <w:top w:val="none" w:sz="0" w:space="0" w:color="auto"/>
        <w:left w:val="none" w:sz="0" w:space="0" w:color="auto"/>
        <w:bottom w:val="none" w:sz="0" w:space="0" w:color="auto"/>
        <w:right w:val="none" w:sz="0" w:space="0" w:color="auto"/>
      </w:divBdr>
      <w:divsChild>
        <w:div w:id="513153982">
          <w:marLeft w:val="0"/>
          <w:marRight w:val="0"/>
          <w:marTop w:val="0"/>
          <w:marBottom w:val="0"/>
          <w:divBdr>
            <w:top w:val="none" w:sz="0" w:space="0" w:color="auto"/>
            <w:left w:val="none" w:sz="0" w:space="0" w:color="auto"/>
            <w:bottom w:val="none" w:sz="0" w:space="0" w:color="auto"/>
            <w:right w:val="none" w:sz="0" w:space="0" w:color="auto"/>
          </w:divBdr>
          <w:divsChild>
            <w:div w:id="1866407889">
              <w:marLeft w:val="0"/>
              <w:marRight w:val="0"/>
              <w:marTop w:val="0"/>
              <w:marBottom w:val="0"/>
              <w:divBdr>
                <w:top w:val="none" w:sz="0" w:space="0" w:color="auto"/>
                <w:left w:val="none" w:sz="0" w:space="0" w:color="auto"/>
                <w:bottom w:val="none" w:sz="0" w:space="0" w:color="auto"/>
                <w:right w:val="none" w:sz="0" w:space="0" w:color="auto"/>
              </w:divBdr>
              <w:divsChild>
                <w:div w:id="5357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41608">
      <w:bodyDiv w:val="1"/>
      <w:marLeft w:val="0"/>
      <w:marRight w:val="0"/>
      <w:marTop w:val="0"/>
      <w:marBottom w:val="0"/>
      <w:divBdr>
        <w:top w:val="none" w:sz="0" w:space="0" w:color="auto"/>
        <w:left w:val="none" w:sz="0" w:space="0" w:color="auto"/>
        <w:bottom w:val="none" w:sz="0" w:space="0" w:color="auto"/>
        <w:right w:val="none" w:sz="0" w:space="0" w:color="auto"/>
      </w:divBdr>
      <w:divsChild>
        <w:div w:id="1331326749">
          <w:marLeft w:val="0"/>
          <w:marRight w:val="0"/>
          <w:marTop w:val="0"/>
          <w:marBottom w:val="0"/>
          <w:divBdr>
            <w:top w:val="none" w:sz="0" w:space="0" w:color="auto"/>
            <w:left w:val="none" w:sz="0" w:space="0" w:color="auto"/>
            <w:bottom w:val="none" w:sz="0" w:space="0" w:color="auto"/>
            <w:right w:val="none" w:sz="0" w:space="0" w:color="auto"/>
          </w:divBdr>
          <w:divsChild>
            <w:div w:id="1041176676">
              <w:marLeft w:val="0"/>
              <w:marRight w:val="0"/>
              <w:marTop w:val="0"/>
              <w:marBottom w:val="0"/>
              <w:divBdr>
                <w:top w:val="none" w:sz="0" w:space="0" w:color="auto"/>
                <w:left w:val="none" w:sz="0" w:space="0" w:color="auto"/>
                <w:bottom w:val="none" w:sz="0" w:space="0" w:color="auto"/>
                <w:right w:val="none" w:sz="0" w:space="0" w:color="auto"/>
              </w:divBdr>
              <w:divsChild>
                <w:div w:id="828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87631">
      <w:bodyDiv w:val="1"/>
      <w:marLeft w:val="0"/>
      <w:marRight w:val="0"/>
      <w:marTop w:val="0"/>
      <w:marBottom w:val="0"/>
      <w:divBdr>
        <w:top w:val="none" w:sz="0" w:space="0" w:color="auto"/>
        <w:left w:val="none" w:sz="0" w:space="0" w:color="auto"/>
        <w:bottom w:val="none" w:sz="0" w:space="0" w:color="auto"/>
        <w:right w:val="none" w:sz="0" w:space="0" w:color="auto"/>
      </w:divBdr>
      <w:divsChild>
        <w:div w:id="1196962671">
          <w:marLeft w:val="0"/>
          <w:marRight w:val="0"/>
          <w:marTop w:val="0"/>
          <w:marBottom w:val="0"/>
          <w:divBdr>
            <w:top w:val="none" w:sz="0" w:space="0" w:color="auto"/>
            <w:left w:val="none" w:sz="0" w:space="0" w:color="auto"/>
            <w:bottom w:val="none" w:sz="0" w:space="0" w:color="auto"/>
            <w:right w:val="none" w:sz="0" w:space="0" w:color="auto"/>
          </w:divBdr>
          <w:divsChild>
            <w:div w:id="1227643325">
              <w:marLeft w:val="0"/>
              <w:marRight w:val="0"/>
              <w:marTop w:val="0"/>
              <w:marBottom w:val="0"/>
              <w:divBdr>
                <w:top w:val="none" w:sz="0" w:space="0" w:color="auto"/>
                <w:left w:val="none" w:sz="0" w:space="0" w:color="auto"/>
                <w:bottom w:val="none" w:sz="0" w:space="0" w:color="auto"/>
                <w:right w:val="none" w:sz="0" w:space="0" w:color="auto"/>
              </w:divBdr>
              <w:divsChild>
                <w:div w:id="8326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64733">
      <w:bodyDiv w:val="1"/>
      <w:marLeft w:val="0"/>
      <w:marRight w:val="0"/>
      <w:marTop w:val="0"/>
      <w:marBottom w:val="0"/>
      <w:divBdr>
        <w:top w:val="none" w:sz="0" w:space="0" w:color="auto"/>
        <w:left w:val="none" w:sz="0" w:space="0" w:color="auto"/>
        <w:bottom w:val="none" w:sz="0" w:space="0" w:color="auto"/>
        <w:right w:val="none" w:sz="0" w:space="0" w:color="auto"/>
      </w:divBdr>
      <w:divsChild>
        <w:div w:id="1360350691">
          <w:marLeft w:val="0"/>
          <w:marRight w:val="0"/>
          <w:marTop w:val="0"/>
          <w:marBottom w:val="0"/>
          <w:divBdr>
            <w:top w:val="none" w:sz="0" w:space="0" w:color="auto"/>
            <w:left w:val="none" w:sz="0" w:space="0" w:color="auto"/>
            <w:bottom w:val="none" w:sz="0" w:space="0" w:color="auto"/>
            <w:right w:val="none" w:sz="0" w:space="0" w:color="auto"/>
          </w:divBdr>
        </w:div>
        <w:div w:id="696782137">
          <w:marLeft w:val="0"/>
          <w:marRight w:val="0"/>
          <w:marTop w:val="0"/>
          <w:marBottom w:val="0"/>
          <w:divBdr>
            <w:top w:val="none" w:sz="0" w:space="0" w:color="auto"/>
            <w:left w:val="none" w:sz="0" w:space="0" w:color="auto"/>
            <w:bottom w:val="none" w:sz="0" w:space="0" w:color="auto"/>
            <w:right w:val="none" w:sz="0" w:space="0" w:color="auto"/>
          </w:divBdr>
        </w:div>
      </w:divsChild>
    </w:div>
    <w:div w:id="1242370085">
      <w:bodyDiv w:val="1"/>
      <w:marLeft w:val="0"/>
      <w:marRight w:val="0"/>
      <w:marTop w:val="0"/>
      <w:marBottom w:val="0"/>
      <w:divBdr>
        <w:top w:val="none" w:sz="0" w:space="0" w:color="auto"/>
        <w:left w:val="none" w:sz="0" w:space="0" w:color="auto"/>
        <w:bottom w:val="none" w:sz="0" w:space="0" w:color="auto"/>
        <w:right w:val="none" w:sz="0" w:space="0" w:color="auto"/>
      </w:divBdr>
      <w:divsChild>
        <w:div w:id="918367667">
          <w:marLeft w:val="0"/>
          <w:marRight w:val="0"/>
          <w:marTop w:val="0"/>
          <w:marBottom w:val="0"/>
          <w:divBdr>
            <w:top w:val="none" w:sz="0" w:space="0" w:color="auto"/>
            <w:left w:val="none" w:sz="0" w:space="0" w:color="auto"/>
            <w:bottom w:val="none" w:sz="0" w:space="0" w:color="auto"/>
            <w:right w:val="none" w:sz="0" w:space="0" w:color="auto"/>
          </w:divBdr>
          <w:divsChild>
            <w:div w:id="1279607974">
              <w:marLeft w:val="0"/>
              <w:marRight w:val="0"/>
              <w:marTop w:val="0"/>
              <w:marBottom w:val="0"/>
              <w:divBdr>
                <w:top w:val="none" w:sz="0" w:space="0" w:color="auto"/>
                <w:left w:val="none" w:sz="0" w:space="0" w:color="auto"/>
                <w:bottom w:val="none" w:sz="0" w:space="0" w:color="auto"/>
                <w:right w:val="none" w:sz="0" w:space="0" w:color="auto"/>
              </w:divBdr>
              <w:divsChild>
                <w:div w:id="788015666">
                  <w:marLeft w:val="0"/>
                  <w:marRight w:val="0"/>
                  <w:marTop w:val="0"/>
                  <w:marBottom w:val="0"/>
                  <w:divBdr>
                    <w:top w:val="none" w:sz="0" w:space="0" w:color="auto"/>
                    <w:left w:val="none" w:sz="0" w:space="0" w:color="auto"/>
                    <w:bottom w:val="none" w:sz="0" w:space="0" w:color="auto"/>
                    <w:right w:val="none" w:sz="0" w:space="0" w:color="auto"/>
                  </w:divBdr>
                  <w:divsChild>
                    <w:div w:id="23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15706">
      <w:bodyDiv w:val="1"/>
      <w:marLeft w:val="0"/>
      <w:marRight w:val="0"/>
      <w:marTop w:val="0"/>
      <w:marBottom w:val="0"/>
      <w:divBdr>
        <w:top w:val="none" w:sz="0" w:space="0" w:color="auto"/>
        <w:left w:val="none" w:sz="0" w:space="0" w:color="auto"/>
        <w:bottom w:val="none" w:sz="0" w:space="0" w:color="auto"/>
        <w:right w:val="none" w:sz="0" w:space="0" w:color="auto"/>
      </w:divBdr>
    </w:div>
    <w:div w:id="1262684030">
      <w:bodyDiv w:val="1"/>
      <w:marLeft w:val="0"/>
      <w:marRight w:val="0"/>
      <w:marTop w:val="0"/>
      <w:marBottom w:val="0"/>
      <w:divBdr>
        <w:top w:val="none" w:sz="0" w:space="0" w:color="auto"/>
        <w:left w:val="none" w:sz="0" w:space="0" w:color="auto"/>
        <w:bottom w:val="none" w:sz="0" w:space="0" w:color="auto"/>
        <w:right w:val="none" w:sz="0" w:space="0" w:color="auto"/>
      </w:divBdr>
      <w:divsChild>
        <w:div w:id="522210481">
          <w:marLeft w:val="0"/>
          <w:marRight w:val="0"/>
          <w:marTop w:val="0"/>
          <w:marBottom w:val="0"/>
          <w:divBdr>
            <w:top w:val="none" w:sz="0" w:space="0" w:color="auto"/>
            <w:left w:val="none" w:sz="0" w:space="0" w:color="auto"/>
            <w:bottom w:val="none" w:sz="0" w:space="0" w:color="auto"/>
            <w:right w:val="none" w:sz="0" w:space="0" w:color="auto"/>
          </w:divBdr>
          <w:divsChild>
            <w:div w:id="968707168">
              <w:marLeft w:val="0"/>
              <w:marRight w:val="0"/>
              <w:marTop w:val="0"/>
              <w:marBottom w:val="0"/>
              <w:divBdr>
                <w:top w:val="none" w:sz="0" w:space="0" w:color="auto"/>
                <w:left w:val="none" w:sz="0" w:space="0" w:color="auto"/>
                <w:bottom w:val="none" w:sz="0" w:space="0" w:color="auto"/>
                <w:right w:val="none" w:sz="0" w:space="0" w:color="auto"/>
              </w:divBdr>
              <w:divsChild>
                <w:div w:id="18099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64354">
      <w:bodyDiv w:val="1"/>
      <w:marLeft w:val="0"/>
      <w:marRight w:val="0"/>
      <w:marTop w:val="0"/>
      <w:marBottom w:val="0"/>
      <w:divBdr>
        <w:top w:val="none" w:sz="0" w:space="0" w:color="auto"/>
        <w:left w:val="none" w:sz="0" w:space="0" w:color="auto"/>
        <w:bottom w:val="none" w:sz="0" w:space="0" w:color="auto"/>
        <w:right w:val="none" w:sz="0" w:space="0" w:color="auto"/>
      </w:divBdr>
    </w:div>
    <w:div w:id="1275095189">
      <w:bodyDiv w:val="1"/>
      <w:marLeft w:val="0"/>
      <w:marRight w:val="0"/>
      <w:marTop w:val="0"/>
      <w:marBottom w:val="0"/>
      <w:divBdr>
        <w:top w:val="none" w:sz="0" w:space="0" w:color="auto"/>
        <w:left w:val="none" w:sz="0" w:space="0" w:color="auto"/>
        <w:bottom w:val="none" w:sz="0" w:space="0" w:color="auto"/>
        <w:right w:val="none" w:sz="0" w:space="0" w:color="auto"/>
      </w:divBdr>
      <w:divsChild>
        <w:div w:id="1650549859">
          <w:marLeft w:val="0"/>
          <w:marRight w:val="0"/>
          <w:marTop w:val="0"/>
          <w:marBottom w:val="0"/>
          <w:divBdr>
            <w:top w:val="none" w:sz="0" w:space="0" w:color="auto"/>
            <w:left w:val="none" w:sz="0" w:space="0" w:color="auto"/>
            <w:bottom w:val="none" w:sz="0" w:space="0" w:color="auto"/>
            <w:right w:val="none" w:sz="0" w:space="0" w:color="auto"/>
          </w:divBdr>
          <w:divsChild>
            <w:div w:id="2028677048">
              <w:marLeft w:val="0"/>
              <w:marRight w:val="0"/>
              <w:marTop w:val="0"/>
              <w:marBottom w:val="0"/>
              <w:divBdr>
                <w:top w:val="none" w:sz="0" w:space="0" w:color="auto"/>
                <w:left w:val="none" w:sz="0" w:space="0" w:color="auto"/>
                <w:bottom w:val="none" w:sz="0" w:space="0" w:color="auto"/>
                <w:right w:val="none" w:sz="0" w:space="0" w:color="auto"/>
              </w:divBdr>
              <w:divsChild>
                <w:div w:id="8676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04393">
      <w:bodyDiv w:val="1"/>
      <w:marLeft w:val="0"/>
      <w:marRight w:val="0"/>
      <w:marTop w:val="0"/>
      <w:marBottom w:val="0"/>
      <w:divBdr>
        <w:top w:val="none" w:sz="0" w:space="0" w:color="auto"/>
        <w:left w:val="none" w:sz="0" w:space="0" w:color="auto"/>
        <w:bottom w:val="none" w:sz="0" w:space="0" w:color="auto"/>
        <w:right w:val="none" w:sz="0" w:space="0" w:color="auto"/>
      </w:divBdr>
    </w:div>
    <w:div w:id="1285579208">
      <w:bodyDiv w:val="1"/>
      <w:marLeft w:val="0"/>
      <w:marRight w:val="0"/>
      <w:marTop w:val="0"/>
      <w:marBottom w:val="0"/>
      <w:divBdr>
        <w:top w:val="none" w:sz="0" w:space="0" w:color="auto"/>
        <w:left w:val="none" w:sz="0" w:space="0" w:color="auto"/>
        <w:bottom w:val="none" w:sz="0" w:space="0" w:color="auto"/>
        <w:right w:val="none" w:sz="0" w:space="0" w:color="auto"/>
      </w:divBdr>
      <w:divsChild>
        <w:div w:id="124860238">
          <w:marLeft w:val="0"/>
          <w:marRight w:val="0"/>
          <w:marTop w:val="0"/>
          <w:marBottom w:val="0"/>
          <w:divBdr>
            <w:top w:val="none" w:sz="0" w:space="0" w:color="auto"/>
            <w:left w:val="none" w:sz="0" w:space="0" w:color="auto"/>
            <w:bottom w:val="none" w:sz="0" w:space="0" w:color="auto"/>
            <w:right w:val="none" w:sz="0" w:space="0" w:color="auto"/>
          </w:divBdr>
          <w:divsChild>
            <w:div w:id="1704745694">
              <w:marLeft w:val="0"/>
              <w:marRight w:val="0"/>
              <w:marTop w:val="0"/>
              <w:marBottom w:val="0"/>
              <w:divBdr>
                <w:top w:val="none" w:sz="0" w:space="0" w:color="auto"/>
                <w:left w:val="none" w:sz="0" w:space="0" w:color="auto"/>
                <w:bottom w:val="none" w:sz="0" w:space="0" w:color="auto"/>
                <w:right w:val="none" w:sz="0" w:space="0" w:color="auto"/>
              </w:divBdr>
              <w:divsChild>
                <w:div w:id="801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79397">
      <w:bodyDiv w:val="1"/>
      <w:marLeft w:val="0"/>
      <w:marRight w:val="0"/>
      <w:marTop w:val="0"/>
      <w:marBottom w:val="0"/>
      <w:divBdr>
        <w:top w:val="none" w:sz="0" w:space="0" w:color="auto"/>
        <w:left w:val="none" w:sz="0" w:space="0" w:color="auto"/>
        <w:bottom w:val="none" w:sz="0" w:space="0" w:color="auto"/>
        <w:right w:val="none" w:sz="0" w:space="0" w:color="auto"/>
      </w:divBdr>
      <w:divsChild>
        <w:div w:id="116603263">
          <w:marLeft w:val="0"/>
          <w:marRight w:val="0"/>
          <w:marTop w:val="0"/>
          <w:marBottom w:val="0"/>
          <w:divBdr>
            <w:top w:val="none" w:sz="0" w:space="0" w:color="auto"/>
            <w:left w:val="none" w:sz="0" w:space="0" w:color="auto"/>
            <w:bottom w:val="none" w:sz="0" w:space="0" w:color="auto"/>
            <w:right w:val="none" w:sz="0" w:space="0" w:color="auto"/>
          </w:divBdr>
          <w:divsChild>
            <w:div w:id="883903744">
              <w:marLeft w:val="0"/>
              <w:marRight w:val="0"/>
              <w:marTop w:val="0"/>
              <w:marBottom w:val="0"/>
              <w:divBdr>
                <w:top w:val="none" w:sz="0" w:space="0" w:color="auto"/>
                <w:left w:val="none" w:sz="0" w:space="0" w:color="auto"/>
                <w:bottom w:val="none" w:sz="0" w:space="0" w:color="auto"/>
                <w:right w:val="none" w:sz="0" w:space="0" w:color="auto"/>
              </w:divBdr>
              <w:divsChild>
                <w:div w:id="17128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08237">
      <w:bodyDiv w:val="1"/>
      <w:marLeft w:val="0"/>
      <w:marRight w:val="0"/>
      <w:marTop w:val="0"/>
      <w:marBottom w:val="0"/>
      <w:divBdr>
        <w:top w:val="none" w:sz="0" w:space="0" w:color="auto"/>
        <w:left w:val="none" w:sz="0" w:space="0" w:color="auto"/>
        <w:bottom w:val="none" w:sz="0" w:space="0" w:color="auto"/>
        <w:right w:val="none" w:sz="0" w:space="0" w:color="auto"/>
      </w:divBdr>
    </w:div>
    <w:div w:id="1371496704">
      <w:bodyDiv w:val="1"/>
      <w:marLeft w:val="0"/>
      <w:marRight w:val="0"/>
      <w:marTop w:val="0"/>
      <w:marBottom w:val="0"/>
      <w:divBdr>
        <w:top w:val="none" w:sz="0" w:space="0" w:color="auto"/>
        <w:left w:val="none" w:sz="0" w:space="0" w:color="auto"/>
        <w:bottom w:val="none" w:sz="0" w:space="0" w:color="auto"/>
        <w:right w:val="none" w:sz="0" w:space="0" w:color="auto"/>
      </w:divBdr>
      <w:divsChild>
        <w:div w:id="30570186">
          <w:marLeft w:val="0"/>
          <w:marRight w:val="0"/>
          <w:marTop w:val="0"/>
          <w:marBottom w:val="0"/>
          <w:divBdr>
            <w:top w:val="none" w:sz="0" w:space="0" w:color="auto"/>
            <w:left w:val="none" w:sz="0" w:space="0" w:color="auto"/>
            <w:bottom w:val="none" w:sz="0" w:space="0" w:color="auto"/>
            <w:right w:val="none" w:sz="0" w:space="0" w:color="auto"/>
          </w:divBdr>
          <w:divsChild>
            <w:div w:id="257831669">
              <w:marLeft w:val="0"/>
              <w:marRight w:val="0"/>
              <w:marTop w:val="0"/>
              <w:marBottom w:val="0"/>
              <w:divBdr>
                <w:top w:val="none" w:sz="0" w:space="0" w:color="auto"/>
                <w:left w:val="none" w:sz="0" w:space="0" w:color="auto"/>
                <w:bottom w:val="none" w:sz="0" w:space="0" w:color="auto"/>
                <w:right w:val="none" w:sz="0" w:space="0" w:color="auto"/>
              </w:divBdr>
              <w:divsChild>
                <w:div w:id="20740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79945">
      <w:bodyDiv w:val="1"/>
      <w:marLeft w:val="0"/>
      <w:marRight w:val="0"/>
      <w:marTop w:val="0"/>
      <w:marBottom w:val="0"/>
      <w:divBdr>
        <w:top w:val="none" w:sz="0" w:space="0" w:color="auto"/>
        <w:left w:val="none" w:sz="0" w:space="0" w:color="auto"/>
        <w:bottom w:val="none" w:sz="0" w:space="0" w:color="auto"/>
        <w:right w:val="none" w:sz="0" w:space="0" w:color="auto"/>
      </w:divBdr>
      <w:divsChild>
        <w:div w:id="1598512804">
          <w:marLeft w:val="0"/>
          <w:marRight w:val="0"/>
          <w:marTop w:val="0"/>
          <w:marBottom w:val="0"/>
          <w:divBdr>
            <w:top w:val="none" w:sz="0" w:space="0" w:color="auto"/>
            <w:left w:val="none" w:sz="0" w:space="0" w:color="auto"/>
            <w:bottom w:val="none" w:sz="0" w:space="0" w:color="auto"/>
            <w:right w:val="none" w:sz="0" w:space="0" w:color="auto"/>
          </w:divBdr>
          <w:divsChild>
            <w:div w:id="115023536">
              <w:marLeft w:val="0"/>
              <w:marRight w:val="0"/>
              <w:marTop w:val="0"/>
              <w:marBottom w:val="0"/>
              <w:divBdr>
                <w:top w:val="none" w:sz="0" w:space="0" w:color="auto"/>
                <w:left w:val="none" w:sz="0" w:space="0" w:color="auto"/>
                <w:bottom w:val="none" w:sz="0" w:space="0" w:color="auto"/>
                <w:right w:val="none" w:sz="0" w:space="0" w:color="auto"/>
              </w:divBdr>
              <w:divsChild>
                <w:div w:id="4191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59712">
      <w:bodyDiv w:val="1"/>
      <w:marLeft w:val="0"/>
      <w:marRight w:val="0"/>
      <w:marTop w:val="0"/>
      <w:marBottom w:val="0"/>
      <w:divBdr>
        <w:top w:val="none" w:sz="0" w:space="0" w:color="auto"/>
        <w:left w:val="none" w:sz="0" w:space="0" w:color="auto"/>
        <w:bottom w:val="none" w:sz="0" w:space="0" w:color="auto"/>
        <w:right w:val="none" w:sz="0" w:space="0" w:color="auto"/>
      </w:divBdr>
      <w:divsChild>
        <w:div w:id="1098405059">
          <w:marLeft w:val="0"/>
          <w:marRight w:val="0"/>
          <w:marTop w:val="0"/>
          <w:marBottom w:val="0"/>
          <w:divBdr>
            <w:top w:val="none" w:sz="0" w:space="0" w:color="auto"/>
            <w:left w:val="none" w:sz="0" w:space="0" w:color="auto"/>
            <w:bottom w:val="none" w:sz="0" w:space="0" w:color="auto"/>
            <w:right w:val="none" w:sz="0" w:space="0" w:color="auto"/>
          </w:divBdr>
          <w:divsChild>
            <w:div w:id="445661484">
              <w:marLeft w:val="0"/>
              <w:marRight w:val="0"/>
              <w:marTop w:val="0"/>
              <w:marBottom w:val="0"/>
              <w:divBdr>
                <w:top w:val="none" w:sz="0" w:space="0" w:color="auto"/>
                <w:left w:val="none" w:sz="0" w:space="0" w:color="auto"/>
                <w:bottom w:val="none" w:sz="0" w:space="0" w:color="auto"/>
                <w:right w:val="none" w:sz="0" w:space="0" w:color="auto"/>
              </w:divBdr>
              <w:divsChild>
                <w:div w:id="11310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140">
      <w:bodyDiv w:val="1"/>
      <w:marLeft w:val="0"/>
      <w:marRight w:val="0"/>
      <w:marTop w:val="0"/>
      <w:marBottom w:val="0"/>
      <w:divBdr>
        <w:top w:val="none" w:sz="0" w:space="0" w:color="auto"/>
        <w:left w:val="none" w:sz="0" w:space="0" w:color="auto"/>
        <w:bottom w:val="none" w:sz="0" w:space="0" w:color="auto"/>
        <w:right w:val="none" w:sz="0" w:space="0" w:color="auto"/>
      </w:divBdr>
      <w:divsChild>
        <w:div w:id="1783499952">
          <w:marLeft w:val="0"/>
          <w:marRight w:val="0"/>
          <w:marTop w:val="0"/>
          <w:marBottom w:val="0"/>
          <w:divBdr>
            <w:top w:val="none" w:sz="0" w:space="0" w:color="auto"/>
            <w:left w:val="none" w:sz="0" w:space="0" w:color="auto"/>
            <w:bottom w:val="none" w:sz="0" w:space="0" w:color="auto"/>
            <w:right w:val="none" w:sz="0" w:space="0" w:color="auto"/>
          </w:divBdr>
          <w:divsChild>
            <w:div w:id="488792430">
              <w:marLeft w:val="0"/>
              <w:marRight w:val="0"/>
              <w:marTop w:val="0"/>
              <w:marBottom w:val="0"/>
              <w:divBdr>
                <w:top w:val="none" w:sz="0" w:space="0" w:color="auto"/>
                <w:left w:val="none" w:sz="0" w:space="0" w:color="auto"/>
                <w:bottom w:val="none" w:sz="0" w:space="0" w:color="auto"/>
                <w:right w:val="none" w:sz="0" w:space="0" w:color="auto"/>
              </w:divBdr>
              <w:divsChild>
                <w:div w:id="1540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39804">
      <w:bodyDiv w:val="1"/>
      <w:marLeft w:val="0"/>
      <w:marRight w:val="0"/>
      <w:marTop w:val="0"/>
      <w:marBottom w:val="0"/>
      <w:divBdr>
        <w:top w:val="none" w:sz="0" w:space="0" w:color="auto"/>
        <w:left w:val="none" w:sz="0" w:space="0" w:color="auto"/>
        <w:bottom w:val="none" w:sz="0" w:space="0" w:color="auto"/>
        <w:right w:val="none" w:sz="0" w:space="0" w:color="auto"/>
      </w:divBdr>
    </w:div>
    <w:div w:id="1427728561">
      <w:bodyDiv w:val="1"/>
      <w:marLeft w:val="0"/>
      <w:marRight w:val="0"/>
      <w:marTop w:val="0"/>
      <w:marBottom w:val="0"/>
      <w:divBdr>
        <w:top w:val="none" w:sz="0" w:space="0" w:color="auto"/>
        <w:left w:val="none" w:sz="0" w:space="0" w:color="auto"/>
        <w:bottom w:val="none" w:sz="0" w:space="0" w:color="auto"/>
        <w:right w:val="none" w:sz="0" w:space="0" w:color="auto"/>
      </w:divBdr>
      <w:divsChild>
        <w:div w:id="894700921">
          <w:marLeft w:val="0"/>
          <w:marRight w:val="0"/>
          <w:marTop w:val="0"/>
          <w:marBottom w:val="0"/>
          <w:divBdr>
            <w:top w:val="none" w:sz="0" w:space="0" w:color="auto"/>
            <w:left w:val="none" w:sz="0" w:space="0" w:color="auto"/>
            <w:bottom w:val="none" w:sz="0" w:space="0" w:color="auto"/>
            <w:right w:val="none" w:sz="0" w:space="0" w:color="auto"/>
          </w:divBdr>
          <w:divsChild>
            <w:div w:id="633680617">
              <w:marLeft w:val="0"/>
              <w:marRight w:val="0"/>
              <w:marTop w:val="0"/>
              <w:marBottom w:val="0"/>
              <w:divBdr>
                <w:top w:val="none" w:sz="0" w:space="0" w:color="auto"/>
                <w:left w:val="none" w:sz="0" w:space="0" w:color="auto"/>
                <w:bottom w:val="none" w:sz="0" w:space="0" w:color="auto"/>
                <w:right w:val="none" w:sz="0" w:space="0" w:color="auto"/>
              </w:divBdr>
              <w:divsChild>
                <w:div w:id="16366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53896">
      <w:bodyDiv w:val="1"/>
      <w:marLeft w:val="0"/>
      <w:marRight w:val="0"/>
      <w:marTop w:val="0"/>
      <w:marBottom w:val="0"/>
      <w:divBdr>
        <w:top w:val="none" w:sz="0" w:space="0" w:color="auto"/>
        <w:left w:val="none" w:sz="0" w:space="0" w:color="auto"/>
        <w:bottom w:val="none" w:sz="0" w:space="0" w:color="auto"/>
        <w:right w:val="none" w:sz="0" w:space="0" w:color="auto"/>
      </w:divBdr>
      <w:divsChild>
        <w:div w:id="649286157">
          <w:marLeft w:val="0"/>
          <w:marRight w:val="0"/>
          <w:marTop w:val="0"/>
          <w:marBottom w:val="0"/>
          <w:divBdr>
            <w:top w:val="none" w:sz="0" w:space="0" w:color="auto"/>
            <w:left w:val="none" w:sz="0" w:space="0" w:color="auto"/>
            <w:bottom w:val="none" w:sz="0" w:space="0" w:color="auto"/>
            <w:right w:val="none" w:sz="0" w:space="0" w:color="auto"/>
          </w:divBdr>
          <w:divsChild>
            <w:div w:id="222524955">
              <w:marLeft w:val="0"/>
              <w:marRight w:val="0"/>
              <w:marTop w:val="0"/>
              <w:marBottom w:val="0"/>
              <w:divBdr>
                <w:top w:val="none" w:sz="0" w:space="0" w:color="auto"/>
                <w:left w:val="none" w:sz="0" w:space="0" w:color="auto"/>
                <w:bottom w:val="none" w:sz="0" w:space="0" w:color="auto"/>
                <w:right w:val="none" w:sz="0" w:space="0" w:color="auto"/>
              </w:divBdr>
              <w:divsChild>
                <w:div w:id="17437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230878">
      <w:bodyDiv w:val="1"/>
      <w:marLeft w:val="0"/>
      <w:marRight w:val="0"/>
      <w:marTop w:val="0"/>
      <w:marBottom w:val="0"/>
      <w:divBdr>
        <w:top w:val="none" w:sz="0" w:space="0" w:color="auto"/>
        <w:left w:val="none" w:sz="0" w:space="0" w:color="auto"/>
        <w:bottom w:val="none" w:sz="0" w:space="0" w:color="auto"/>
        <w:right w:val="none" w:sz="0" w:space="0" w:color="auto"/>
      </w:divBdr>
      <w:divsChild>
        <w:div w:id="458232629">
          <w:marLeft w:val="0"/>
          <w:marRight w:val="0"/>
          <w:marTop w:val="0"/>
          <w:marBottom w:val="0"/>
          <w:divBdr>
            <w:top w:val="none" w:sz="0" w:space="0" w:color="auto"/>
            <w:left w:val="none" w:sz="0" w:space="0" w:color="auto"/>
            <w:bottom w:val="none" w:sz="0" w:space="0" w:color="auto"/>
            <w:right w:val="none" w:sz="0" w:space="0" w:color="auto"/>
          </w:divBdr>
          <w:divsChild>
            <w:div w:id="305083820">
              <w:marLeft w:val="0"/>
              <w:marRight w:val="0"/>
              <w:marTop w:val="0"/>
              <w:marBottom w:val="0"/>
              <w:divBdr>
                <w:top w:val="none" w:sz="0" w:space="0" w:color="auto"/>
                <w:left w:val="none" w:sz="0" w:space="0" w:color="auto"/>
                <w:bottom w:val="none" w:sz="0" w:space="0" w:color="auto"/>
                <w:right w:val="none" w:sz="0" w:space="0" w:color="auto"/>
              </w:divBdr>
              <w:divsChild>
                <w:div w:id="198831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10082">
      <w:bodyDiv w:val="1"/>
      <w:marLeft w:val="0"/>
      <w:marRight w:val="0"/>
      <w:marTop w:val="0"/>
      <w:marBottom w:val="0"/>
      <w:divBdr>
        <w:top w:val="none" w:sz="0" w:space="0" w:color="auto"/>
        <w:left w:val="none" w:sz="0" w:space="0" w:color="auto"/>
        <w:bottom w:val="none" w:sz="0" w:space="0" w:color="auto"/>
        <w:right w:val="none" w:sz="0" w:space="0" w:color="auto"/>
      </w:divBdr>
      <w:divsChild>
        <w:div w:id="268783884">
          <w:marLeft w:val="0"/>
          <w:marRight w:val="0"/>
          <w:marTop w:val="0"/>
          <w:marBottom w:val="0"/>
          <w:divBdr>
            <w:top w:val="none" w:sz="0" w:space="0" w:color="auto"/>
            <w:left w:val="none" w:sz="0" w:space="0" w:color="auto"/>
            <w:bottom w:val="none" w:sz="0" w:space="0" w:color="auto"/>
            <w:right w:val="none" w:sz="0" w:space="0" w:color="auto"/>
          </w:divBdr>
          <w:divsChild>
            <w:div w:id="1737239922">
              <w:marLeft w:val="0"/>
              <w:marRight w:val="0"/>
              <w:marTop w:val="0"/>
              <w:marBottom w:val="0"/>
              <w:divBdr>
                <w:top w:val="none" w:sz="0" w:space="0" w:color="auto"/>
                <w:left w:val="none" w:sz="0" w:space="0" w:color="auto"/>
                <w:bottom w:val="none" w:sz="0" w:space="0" w:color="auto"/>
                <w:right w:val="none" w:sz="0" w:space="0" w:color="auto"/>
              </w:divBdr>
              <w:divsChild>
                <w:div w:id="1597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90259">
      <w:bodyDiv w:val="1"/>
      <w:marLeft w:val="0"/>
      <w:marRight w:val="0"/>
      <w:marTop w:val="0"/>
      <w:marBottom w:val="0"/>
      <w:divBdr>
        <w:top w:val="none" w:sz="0" w:space="0" w:color="auto"/>
        <w:left w:val="none" w:sz="0" w:space="0" w:color="auto"/>
        <w:bottom w:val="none" w:sz="0" w:space="0" w:color="auto"/>
        <w:right w:val="none" w:sz="0" w:space="0" w:color="auto"/>
      </w:divBdr>
      <w:divsChild>
        <w:div w:id="1458522149">
          <w:marLeft w:val="0"/>
          <w:marRight w:val="0"/>
          <w:marTop w:val="0"/>
          <w:marBottom w:val="0"/>
          <w:divBdr>
            <w:top w:val="none" w:sz="0" w:space="0" w:color="auto"/>
            <w:left w:val="none" w:sz="0" w:space="0" w:color="auto"/>
            <w:bottom w:val="none" w:sz="0" w:space="0" w:color="auto"/>
            <w:right w:val="none" w:sz="0" w:space="0" w:color="auto"/>
          </w:divBdr>
          <w:divsChild>
            <w:div w:id="586233892">
              <w:marLeft w:val="0"/>
              <w:marRight w:val="0"/>
              <w:marTop w:val="0"/>
              <w:marBottom w:val="0"/>
              <w:divBdr>
                <w:top w:val="none" w:sz="0" w:space="0" w:color="auto"/>
                <w:left w:val="none" w:sz="0" w:space="0" w:color="auto"/>
                <w:bottom w:val="none" w:sz="0" w:space="0" w:color="auto"/>
                <w:right w:val="none" w:sz="0" w:space="0" w:color="auto"/>
              </w:divBdr>
              <w:divsChild>
                <w:div w:id="166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394310">
      <w:bodyDiv w:val="1"/>
      <w:marLeft w:val="0"/>
      <w:marRight w:val="0"/>
      <w:marTop w:val="0"/>
      <w:marBottom w:val="0"/>
      <w:divBdr>
        <w:top w:val="none" w:sz="0" w:space="0" w:color="auto"/>
        <w:left w:val="none" w:sz="0" w:space="0" w:color="auto"/>
        <w:bottom w:val="none" w:sz="0" w:space="0" w:color="auto"/>
        <w:right w:val="none" w:sz="0" w:space="0" w:color="auto"/>
      </w:divBdr>
      <w:divsChild>
        <w:div w:id="1079715418">
          <w:marLeft w:val="0"/>
          <w:marRight w:val="0"/>
          <w:marTop w:val="0"/>
          <w:marBottom w:val="0"/>
          <w:divBdr>
            <w:top w:val="none" w:sz="0" w:space="0" w:color="auto"/>
            <w:left w:val="none" w:sz="0" w:space="0" w:color="auto"/>
            <w:bottom w:val="none" w:sz="0" w:space="0" w:color="auto"/>
            <w:right w:val="none" w:sz="0" w:space="0" w:color="auto"/>
          </w:divBdr>
          <w:divsChild>
            <w:div w:id="609701485">
              <w:marLeft w:val="0"/>
              <w:marRight w:val="0"/>
              <w:marTop w:val="0"/>
              <w:marBottom w:val="0"/>
              <w:divBdr>
                <w:top w:val="none" w:sz="0" w:space="0" w:color="auto"/>
                <w:left w:val="none" w:sz="0" w:space="0" w:color="auto"/>
                <w:bottom w:val="none" w:sz="0" w:space="0" w:color="auto"/>
                <w:right w:val="none" w:sz="0" w:space="0" w:color="auto"/>
              </w:divBdr>
              <w:divsChild>
                <w:div w:id="481121073">
                  <w:marLeft w:val="0"/>
                  <w:marRight w:val="0"/>
                  <w:marTop w:val="0"/>
                  <w:marBottom w:val="0"/>
                  <w:divBdr>
                    <w:top w:val="none" w:sz="0" w:space="0" w:color="auto"/>
                    <w:left w:val="none" w:sz="0" w:space="0" w:color="auto"/>
                    <w:bottom w:val="none" w:sz="0" w:space="0" w:color="auto"/>
                    <w:right w:val="none" w:sz="0" w:space="0" w:color="auto"/>
                  </w:divBdr>
                  <w:divsChild>
                    <w:div w:id="180165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01633">
      <w:bodyDiv w:val="1"/>
      <w:marLeft w:val="0"/>
      <w:marRight w:val="0"/>
      <w:marTop w:val="0"/>
      <w:marBottom w:val="0"/>
      <w:divBdr>
        <w:top w:val="none" w:sz="0" w:space="0" w:color="auto"/>
        <w:left w:val="none" w:sz="0" w:space="0" w:color="auto"/>
        <w:bottom w:val="none" w:sz="0" w:space="0" w:color="auto"/>
        <w:right w:val="none" w:sz="0" w:space="0" w:color="auto"/>
      </w:divBdr>
      <w:divsChild>
        <w:div w:id="2088335664">
          <w:marLeft w:val="0"/>
          <w:marRight w:val="0"/>
          <w:marTop w:val="0"/>
          <w:marBottom w:val="0"/>
          <w:divBdr>
            <w:top w:val="none" w:sz="0" w:space="0" w:color="auto"/>
            <w:left w:val="none" w:sz="0" w:space="0" w:color="auto"/>
            <w:bottom w:val="none" w:sz="0" w:space="0" w:color="auto"/>
            <w:right w:val="none" w:sz="0" w:space="0" w:color="auto"/>
          </w:divBdr>
          <w:divsChild>
            <w:div w:id="756556379">
              <w:marLeft w:val="0"/>
              <w:marRight w:val="0"/>
              <w:marTop w:val="0"/>
              <w:marBottom w:val="0"/>
              <w:divBdr>
                <w:top w:val="none" w:sz="0" w:space="0" w:color="auto"/>
                <w:left w:val="none" w:sz="0" w:space="0" w:color="auto"/>
                <w:bottom w:val="none" w:sz="0" w:space="0" w:color="auto"/>
                <w:right w:val="none" w:sz="0" w:space="0" w:color="auto"/>
              </w:divBdr>
              <w:divsChild>
                <w:div w:id="7103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78579">
      <w:bodyDiv w:val="1"/>
      <w:marLeft w:val="0"/>
      <w:marRight w:val="0"/>
      <w:marTop w:val="0"/>
      <w:marBottom w:val="0"/>
      <w:divBdr>
        <w:top w:val="none" w:sz="0" w:space="0" w:color="auto"/>
        <w:left w:val="none" w:sz="0" w:space="0" w:color="auto"/>
        <w:bottom w:val="none" w:sz="0" w:space="0" w:color="auto"/>
        <w:right w:val="none" w:sz="0" w:space="0" w:color="auto"/>
      </w:divBdr>
    </w:div>
    <w:div w:id="1613247036">
      <w:bodyDiv w:val="1"/>
      <w:marLeft w:val="0"/>
      <w:marRight w:val="0"/>
      <w:marTop w:val="0"/>
      <w:marBottom w:val="0"/>
      <w:divBdr>
        <w:top w:val="none" w:sz="0" w:space="0" w:color="auto"/>
        <w:left w:val="none" w:sz="0" w:space="0" w:color="auto"/>
        <w:bottom w:val="none" w:sz="0" w:space="0" w:color="auto"/>
        <w:right w:val="none" w:sz="0" w:space="0" w:color="auto"/>
      </w:divBdr>
      <w:divsChild>
        <w:div w:id="388069307">
          <w:marLeft w:val="0"/>
          <w:marRight w:val="0"/>
          <w:marTop w:val="0"/>
          <w:marBottom w:val="0"/>
          <w:divBdr>
            <w:top w:val="none" w:sz="0" w:space="0" w:color="auto"/>
            <w:left w:val="none" w:sz="0" w:space="0" w:color="auto"/>
            <w:bottom w:val="none" w:sz="0" w:space="0" w:color="auto"/>
            <w:right w:val="none" w:sz="0" w:space="0" w:color="auto"/>
          </w:divBdr>
          <w:divsChild>
            <w:div w:id="796723047">
              <w:marLeft w:val="0"/>
              <w:marRight w:val="0"/>
              <w:marTop w:val="0"/>
              <w:marBottom w:val="0"/>
              <w:divBdr>
                <w:top w:val="none" w:sz="0" w:space="0" w:color="auto"/>
                <w:left w:val="none" w:sz="0" w:space="0" w:color="auto"/>
                <w:bottom w:val="none" w:sz="0" w:space="0" w:color="auto"/>
                <w:right w:val="none" w:sz="0" w:space="0" w:color="auto"/>
              </w:divBdr>
              <w:divsChild>
                <w:div w:id="18973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5629">
      <w:bodyDiv w:val="1"/>
      <w:marLeft w:val="0"/>
      <w:marRight w:val="0"/>
      <w:marTop w:val="0"/>
      <w:marBottom w:val="0"/>
      <w:divBdr>
        <w:top w:val="none" w:sz="0" w:space="0" w:color="auto"/>
        <w:left w:val="none" w:sz="0" w:space="0" w:color="auto"/>
        <w:bottom w:val="none" w:sz="0" w:space="0" w:color="auto"/>
        <w:right w:val="none" w:sz="0" w:space="0" w:color="auto"/>
      </w:divBdr>
    </w:div>
    <w:div w:id="1663118317">
      <w:bodyDiv w:val="1"/>
      <w:marLeft w:val="0"/>
      <w:marRight w:val="0"/>
      <w:marTop w:val="0"/>
      <w:marBottom w:val="0"/>
      <w:divBdr>
        <w:top w:val="none" w:sz="0" w:space="0" w:color="auto"/>
        <w:left w:val="none" w:sz="0" w:space="0" w:color="auto"/>
        <w:bottom w:val="none" w:sz="0" w:space="0" w:color="auto"/>
        <w:right w:val="none" w:sz="0" w:space="0" w:color="auto"/>
      </w:divBdr>
      <w:divsChild>
        <w:div w:id="1280837828">
          <w:marLeft w:val="0"/>
          <w:marRight w:val="0"/>
          <w:marTop w:val="0"/>
          <w:marBottom w:val="0"/>
          <w:divBdr>
            <w:top w:val="none" w:sz="0" w:space="0" w:color="auto"/>
            <w:left w:val="none" w:sz="0" w:space="0" w:color="auto"/>
            <w:bottom w:val="none" w:sz="0" w:space="0" w:color="auto"/>
            <w:right w:val="none" w:sz="0" w:space="0" w:color="auto"/>
          </w:divBdr>
          <w:divsChild>
            <w:div w:id="1448280540">
              <w:marLeft w:val="0"/>
              <w:marRight w:val="0"/>
              <w:marTop w:val="0"/>
              <w:marBottom w:val="0"/>
              <w:divBdr>
                <w:top w:val="none" w:sz="0" w:space="0" w:color="auto"/>
                <w:left w:val="none" w:sz="0" w:space="0" w:color="auto"/>
                <w:bottom w:val="none" w:sz="0" w:space="0" w:color="auto"/>
                <w:right w:val="none" w:sz="0" w:space="0" w:color="auto"/>
              </w:divBdr>
              <w:divsChild>
                <w:div w:id="16303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230681">
      <w:bodyDiv w:val="1"/>
      <w:marLeft w:val="0"/>
      <w:marRight w:val="0"/>
      <w:marTop w:val="0"/>
      <w:marBottom w:val="0"/>
      <w:divBdr>
        <w:top w:val="none" w:sz="0" w:space="0" w:color="auto"/>
        <w:left w:val="none" w:sz="0" w:space="0" w:color="auto"/>
        <w:bottom w:val="none" w:sz="0" w:space="0" w:color="auto"/>
        <w:right w:val="none" w:sz="0" w:space="0" w:color="auto"/>
      </w:divBdr>
      <w:divsChild>
        <w:div w:id="947085715">
          <w:marLeft w:val="0"/>
          <w:marRight w:val="0"/>
          <w:marTop w:val="0"/>
          <w:marBottom w:val="0"/>
          <w:divBdr>
            <w:top w:val="none" w:sz="0" w:space="0" w:color="auto"/>
            <w:left w:val="none" w:sz="0" w:space="0" w:color="auto"/>
            <w:bottom w:val="none" w:sz="0" w:space="0" w:color="auto"/>
            <w:right w:val="none" w:sz="0" w:space="0" w:color="auto"/>
          </w:divBdr>
          <w:divsChild>
            <w:div w:id="151263569">
              <w:marLeft w:val="0"/>
              <w:marRight w:val="0"/>
              <w:marTop w:val="0"/>
              <w:marBottom w:val="0"/>
              <w:divBdr>
                <w:top w:val="none" w:sz="0" w:space="0" w:color="auto"/>
                <w:left w:val="none" w:sz="0" w:space="0" w:color="auto"/>
                <w:bottom w:val="none" w:sz="0" w:space="0" w:color="auto"/>
                <w:right w:val="none" w:sz="0" w:space="0" w:color="auto"/>
              </w:divBdr>
              <w:divsChild>
                <w:div w:id="8285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35271">
      <w:bodyDiv w:val="1"/>
      <w:marLeft w:val="0"/>
      <w:marRight w:val="0"/>
      <w:marTop w:val="0"/>
      <w:marBottom w:val="0"/>
      <w:divBdr>
        <w:top w:val="none" w:sz="0" w:space="0" w:color="auto"/>
        <w:left w:val="none" w:sz="0" w:space="0" w:color="auto"/>
        <w:bottom w:val="none" w:sz="0" w:space="0" w:color="auto"/>
        <w:right w:val="none" w:sz="0" w:space="0" w:color="auto"/>
      </w:divBdr>
      <w:divsChild>
        <w:div w:id="1528761337">
          <w:marLeft w:val="0"/>
          <w:marRight w:val="0"/>
          <w:marTop w:val="0"/>
          <w:marBottom w:val="0"/>
          <w:divBdr>
            <w:top w:val="none" w:sz="0" w:space="0" w:color="auto"/>
            <w:left w:val="none" w:sz="0" w:space="0" w:color="auto"/>
            <w:bottom w:val="none" w:sz="0" w:space="0" w:color="auto"/>
            <w:right w:val="none" w:sz="0" w:space="0" w:color="auto"/>
          </w:divBdr>
          <w:divsChild>
            <w:div w:id="374619363">
              <w:marLeft w:val="0"/>
              <w:marRight w:val="0"/>
              <w:marTop w:val="0"/>
              <w:marBottom w:val="0"/>
              <w:divBdr>
                <w:top w:val="none" w:sz="0" w:space="0" w:color="auto"/>
                <w:left w:val="none" w:sz="0" w:space="0" w:color="auto"/>
                <w:bottom w:val="none" w:sz="0" w:space="0" w:color="auto"/>
                <w:right w:val="none" w:sz="0" w:space="0" w:color="auto"/>
              </w:divBdr>
              <w:divsChild>
                <w:div w:id="3841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97344">
      <w:bodyDiv w:val="1"/>
      <w:marLeft w:val="0"/>
      <w:marRight w:val="0"/>
      <w:marTop w:val="0"/>
      <w:marBottom w:val="0"/>
      <w:divBdr>
        <w:top w:val="none" w:sz="0" w:space="0" w:color="auto"/>
        <w:left w:val="none" w:sz="0" w:space="0" w:color="auto"/>
        <w:bottom w:val="none" w:sz="0" w:space="0" w:color="auto"/>
        <w:right w:val="none" w:sz="0" w:space="0" w:color="auto"/>
      </w:divBdr>
      <w:divsChild>
        <w:div w:id="1233468987">
          <w:marLeft w:val="0"/>
          <w:marRight w:val="0"/>
          <w:marTop w:val="0"/>
          <w:marBottom w:val="0"/>
          <w:divBdr>
            <w:top w:val="none" w:sz="0" w:space="0" w:color="auto"/>
            <w:left w:val="none" w:sz="0" w:space="0" w:color="auto"/>
            <w:bottom w:val="none" w:sz="0" w:space="0" w:color="auto"/>
            <w:right w:val="none" w:sz="0" w:space="0" w:color="auto"/>
          </w:divBdr>
          <w:divsChild>
            <w:div w:id="21901300">
              <w:marLeft w:val="0"/>
              <w:marRight w:val="0"/>
              <w:marTop w:val="0"/>
              <w:marBottom w:val="0"/>
              <w:divBdr>
                <w:top w:val="none" w:sz="0" w:space="0" w:color="auto"/>
                <w:left w:val="none" w:sz="0" w:space="0" w:color="auto"/>
                <w:bottom w:val="none" w:sz="0" w:space="0" w:color="auto"/>
                <w:right w:val="none" w:sz="0" w:space="0" w:color="auto"/>
              </w:divBdr>
              <w:divsChild>
                <w:div w:id="29610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42600">
      <w:bodyDiv w:val="1"/>
      <w:marLeft w:val="0"/>
      <w:marRight w:val="0"/>
      <w:marTop w:val="0"/>
      <w:marBottom w:val="0"/>
      <w:divBdr>
        <w:top w:val="none" w:sz="0" w:space="0" w:color="auto"/>
        <w:left w:val="none" w:sz="0" w:space="0" w:color="auto"/>
        <w:bottom w:val="none" w:sz="0" w:space="0" w:color="auto"/>
        <w:right w:val="none" w:sz="0" w:space="0" w:color="auto"/>
      </w:divBdr>
    </w:div>
    <w:div w:id="1759207361">
      <w:bodyDiv w:val="1"/>
      <w:marLeft w:val="0"/>
      <w:marRight w:val="0"/>
      <w:marTop w:val="0"/>
      <w:marBottom w:val="0"/>
      <w:divBdr>
        <w:top w:val="none" w:sz="0" w:space="0" w:color="auto"/>
        <w:left w:val="none" w:sz="0" w:space="0" w:color="auto"/>
        <w:bottom w:val="none" w:sz="0" w:space="0" w:color="auto"/>
        <w:right w:val="none" w:sz="0" w:space="0" w:color="auto"/>
      </w:divBdr>
    </w:div>
    <w:div w:id="1858930788">
      <w:bodyDiv w:val="1"/>
      <w:marLeft w:val="0"/>
      <w:marRight w:val="0"/>
      <w:marTop w:val="0"/>
      <w:marBottom w:val="0"/>
      <w:divBdr>
        <w:top w:val="none" w:sz="0" w:space="0" w:color="auto"/>
        <w:left w:val="none" w:sz="0" w:space="0" w:color="auto"/>
        <w:bottom w:val="none" w:sz="0" w:space="0" w:color="auto"/>
        <w:right w:val="none" w:sz="0" w:space="0" w:color="auto"/>
      </w:divBdr>
      <w:divsChild>
        <w:div w:id="1747724010">
          <w:marLeft w:val="0"/>
          <w:marRight w:val="0"/>
          <w:marTop w:val="0"/>
          <w:marBottom w:val="0"/>
          <w:divBdr>
            <w:top w:val="none" w:sz="0" w:space="0" w:color="auto"/>
            <w:left w:val="none" w:sz="0" w:space="0" w:color="auto"/>
            <w:bottom w:val="none" w:sz="0" w:space="0" w:color="auto"/>
            <w:right w:val="none" w:sz="0" w:space="0" w:color="auto"/>
          </w:divBdr>
          <w:divsChild>
            <w:div w:id="1494947491">
              <w:marLeft w:val="0"/>
              <w:marRight w:val="0"/>
              <w:marTop w:val="0"/>
              <w:marBottom w:val="0"/>
              <w:divBdr>
                <w:top w:val="none" w:sz="0" w:space="0" w:color="auto"/>
                <w:left w:val="none" w:sz="0" w:space="0" w:color="auto"/>
                <w:bottom w:val="none" w:sz="0" w:space="0" w:color="auto"/>
                <w:right w:val="none" w:sz="0" w:space="0" w:color="auto"/>
              </w:divBdr>
              <w:divsChild>
                <w:div w:id="1225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8669">
      <w:bodyDiv w:val="1"/>
      <w:marLeft w:val="0"/>
      <w:marRight w:val="0"/>
      <w:marTop w:val="0"/>
      <w:marBottom w:val="0"/>
      <w:divBdr>
        <w:top w:val="none" w:sz="0" w:space="0" w:color="auto"/>
        <w:left w:val="none" w:sz="0" w:space="0" w:color="auto"/>
        <w:bottom w:val="none" w:sz="0" w:space="0" w:color="auto"/>
        <w:right w:val="none" w:sz="0" w:space="0" w:color="auto"/>
      </w:divBdr>
    </w:div>
    <w:div w:id="1895120710">
      <w:bodyDiv w:val="1"/>
      <w:marLeft w:val="0"/>
      <w:marRight w:val="0"/>
      <w:marTop w:val="0"/>
      <w:marBottom w:val="0"/>
      <w:divBdr>
        <w:top w:val="none" w:sz="0" w:space="0" w:color="auto"/>
        <w:left w:val="none" w:sz="0" w:space="0" w:color="auto"/>
        <w:bottom w:val="none" w:sz="0" w:space="0" w:color="auto"/>
        <w:right w:val="none" w:sz="0" w:space="0" w:color="auto"/>
      </w:divBdr>
      <w:divsChild>
        <w:div w:id="1712881409">
          <w:marLeft w:val="0"/>
          <w:marRight w:val="0"/>
          <w:marTop w:val="0"/>
          <w:marBottom w:val="0"/>
          <w:divBdr>
            <w:top w:val="none" w:sz="0" w:space="0" w:color="auto"/>
            <w:left w:val="none" w:sz="0" w:space="0" w:color="auto"/>
            <w:bottom w:val="none" w:sz="0" w:space="0" w:color="auto"/>
            <w:right w:val="none" w:sz="0" w:space="0" w:color="auto"/>
          </w:divBdr>
          <w:divsChild>
            <w:div w:id="1372077406">
              <w:marLeft w:val="0"/>
              <w:marRight w:val="0"/>
              <w:marTop w:val="0"/>
              <w:marBottom w:val="0"/>
              <w:divBdr>
                <w:top w:val="none" w:sz="0" w:space="0" w:color="auto"/>
                <w:left w:val="none" w:sz="0" w:space="0" w:color="auto"/>
                <w:bottom w:val="none" w:sz="0" w:space="0" w:color="auto"/>
                <w:right w:val="none" w:sz="0" w:space="0" w:color="auto"/>
              </w:divBdr>
              <w:divsChild>
                <w:div w:id="1391031216">
                  <w:marLeft w:val="0"/>
                  <w:marRight w:val="0"/>
                  <w:marTop w:val="0"/>
                  <w:marBottom w:val="0"/>
                  <w:divBdr>
                    <w:top w:val="none" w:sz="0" w:space="0" w:color="auto"/>
                    <w:left w:val="none" w:sz="0" w:space="0" w:color="auto"/>
                    <w:bottom w:val="none" w:sz="0" w:space="0" w:color="auto"/>
                    <w:right w:val="none" w:sz="0" w:space="0" w:color="auto"/>
                  </w:divBdr>
                  <w:divsChild>
                    <w:div w:id="2786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756537">
      <w:bodyDiv w:val="1"/>
      <w:marLeft w:val="0"/>
      <w:marRight w:val="0"/>
      <w:marTop w:val="0"/>
      <w:marBottom w:val="0"/>
      <w:divBdr>
        <w:top w:val="none" w:sz="0" w:space="0" w:color="auto"/>
        <w:left w:val="none" w:sz="0" w:space="0" w:color="auto"/>
        <w:bottom w:val="none" w:sz="0" w:space="0" w:color="auto"/>
        <w:right w:val="none" w:sz="0" w:space="0" w:color="auto"/>
      </w:divBdr>
      <w:divsChild>
        <w:div w:id="1050957833">
          <w:marLeft w:val="0"/>
          <w:marRight w:val="0"/>
          <w:marTop w:val="0"/>
          <w:marBottom w:val="0"/>
          <w:divBdr>
            <w:top w:val="none" w:sz="0" w:space="0" w:color="auto"/>
            <w:left w:val="none" w:sz="0" w:space="0" w:color="auto"/>
            <w:bottom w:val="none" w:sz="0" w:space="0" w:color="auto"/>
            <w:right w:val="none" w:sz="0" w:space="0" w:color="auto"/>
          </w:divBdr>
          <w:divsChild>
            <w:div w:id="699091895">
              <w:marLeft w:val="0"/>
              <w:marRight w:val="0"/>
              <w:marTop w:val="0"/>
              <w:marBottom w:val="0"/>
              <w:divBdr>
                <w:top w:val="none" w:sz="0" w:space="0" w:color="auto"/>
                <w:left w:val="none" w:sz="0" w:space="0" w:color="auto"/>
                <w:bottom w:val="none" w:sz="0" w:space="0" w:color="auto"/>
                <w:right w:val="none" w:sz="0" w:space="0" w:color="auto"/>
              </w:divBdr>
              <w:divsChild>
                <w:div w:id="10696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93744">
      <w:bodyDiv w:val="1"/>
      <w:marLeft w:val="0"/>
      <w:marRight w:val="0"/>
      <w:marTop w:val="0"/>
      <w:marBottom w:val="0"/>
      <w:divBdr>
        <w:top w:val="none" w:sz="0" w:space="0" w:color="auto"/>
        <w:left w:val="none" w:sz="0" w:space="0" w:color="auto"/>
        <w:bottom w:val="none" w:sz="0" w:space="0" w:color="auto"/>
        <w:right w:val="none" w:sz="0" w:space="0" w:color="auto"/>
      </w:divBdr>
      <w:divsChild>
        <w:div w:id="1861044659">
          <w:marLeft w:val="0"/>
          <w:marRight w:val="0"/>
          <w:marTop w:val="0"/>
          <w:marBottom w:val="0"/>
          <w:divBdr>
            <w:top w:val="none" w:sz="0" w:space="0" w:color="auto"/>
            <w:left w:val="none" w:sz="0" w:space="0" w:color="auto"/>
            <w:bottom w:val="none" w:sz="0" w:space="0" w:color="auto"/>
            <w:right w:val="none" w:sz="0" w:space="0" w:color="auto"/>
          </w:divBdr>
          <w:divsChild>
            <w:div w:id="1009061378">
              <w:marLeft w:val="0"/>
              <w:marRight w:val="0"/>
              <w:marTop w:val="0"/>
              <w:marBottom w:val="0"/>
              <w:divBdr>
                <w:top w:val="none" w:sz="0" w:space="0" w:color="auto"/>
                <w:left w:val="none" w:sz="0" w:space="0" w:color="auto"/>
                <w:bottom w:val="none" w:sz="0" w:space="0" w:color="auto"/>
                <w:right w:val="none" w:sz="0" w:space="0" w:color="auto"/>
              </w:divBdr>
              <w:divsChild>
                <w:div w:id="7981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2837">
      <w:bodyDiv w:val="1"/>
      <w:marLeft w:val="0"/>
      <w:marRight w:val="0"/>
      <w:marTop w:val="0"/>
      <w:marBottom w:val="0"/>
      <w:divBdr>
        <w:top w:val="none" w:sz="0" w:space="0" w:color="auto"/>
        <w:left w:val="none" w:sz="0" w:space="0" w:color="auto"/>
        <w:bottom w:val="none" w:sz="0" w:space="0" w:color="auto"/>
        <w:right w:val="none" w:sz="0" w:space="0" w:color="auto"/>
      </w:divBdr>
      <w:divsChild>
        <w:div w:id="1209298848">
          <w:marLeft w:val="0"/>
          <w:marRight w:val="0"/>
          <w:marTop w:val="0"/>
          <w:marBottom w:val="0"/>
          <w:divBdr>
            <w:top w:val="none" w:sz="0" w:space="0" w:color="auto"/>
            <w:left w:val="none" w:sz="0" w:space="0" w:color="auto"/>
            <w:bottom w:val="none" w:sz="0" w:space="0" w:color="auto"/>
            <w:right w:val="none" w:sz="0" w:space="0" w:color="auto"/>
          </w:divBdr>
          <w:divsChild>
            <w:div w:id="334722301">
              <w:marLeft w:val="0"/>
              <w:marRight w:val="0"/>
              <w:marTop w:val="0"/>
              <w:marBottom w:val="0"/>
              <w:divBdr>
                <w:top w:val="none" w:sz="0" w:space="0" w:color="auto"/>
                <w:left w:val="none" w:sz="0" w:space="0" w:color="auto"/>
                <w:bottom w:val="none" w:sz="0" w:space="0" w:color="auto"/>
                <w:right w:val="none" w:sz="0" w:space="0" w:color="auto"/>
              </w:divBdr>
              <w:divsChild>
                <w:div w:id="3861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66560">
      <w:bodyDiv w:val="1"/>
      <w:marLeft w:val="0"/>
      <w:marRight w:val="0"/>
      <w:marTop w:val="0"/>
      <w:marBottom w:val="0"/>
      <w:divBdr>
        <w:top w:val="none" w:sz="0" w:space="0" w:color="auto"/>
        <w:left w:val="none" w:sz="0" w:space="0" w:color="auto"/>
        <w:bottom w:val="none" w:sz="0" w:space="0" w:color="auto"/>
        <w:right w:val="none" w:sz="0" w:space="0" w:color="auto"/>
      </w:divBdr>
    </w:div>
    <w:div w:id="2053648079">
      <w:bodyDiv w:val="1"/>
      <w:marLeft w:val="0"/>
      <w:marRight w:val="0"/>
      <w:marTop w:val="0"/>
      <w:marBottom w:val="0"/>
      <w:divBdr>
        <w:top w:val="none" w:sz="0" w:space="0" w:color="auto"/>
        <w:left w:val="none" w:sz="0" w:space="0" w:color="auto"/>
        <w:bottom w:val="none" w:sz="0" w:space="0" w:color="auto"/>
        <w:right w:val="none" w:sz="0" w:space="0" w:color="auto"/>
      </w:divBdr>
      <w:divsChild>
        <w:div w:id="1962371690">
          <w:marLeft w:val="0"/>
          <w:marRight w:val="0"/>
          <w:marTop w:val="0"/>
          <w:marBottom w:val="0"/>
          <w:divBdr>
            <w:top w:val="none" w:sz="0" w:space="0" w:color="auto"/>
            <w:left w:val="none" w:sz="0" w:space="0" w:color="auto"/>
            <w:bottom w:val="none" w:sz="0" w:space="0" w:color="auto"/>
            <w:right w:val="none" w:sz="0" w:space="0" w:color="auto"/>
          </w:divBdr>
          <w:divsChild>
            <w:div w:id="1587760420">
              <w:marLeft w:val="0"/>
              <w:marRight w:val="0"/>
              <w:marTop w:val="0"/>
              <w:marBottom w:val="0"/>
              <w:divBdr>
                <w:top w:val="none" w:sz="0" w:space="0" w:color="auto"/>
                <w:left w:val="none" w:sz="0" w:space="0" w:color="auto"/>
                <w:bottom w:val="none" w:sz="0" w:space="0" w:color="auto"/>
                <w:right w:val="none" w:sz="0" w:space="0" w:color="auto"/>
              </w:divBdr>
              <w:divsChild>
                <w:div w:id="472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9610">
      <w:bodyDiv w:val="1"/>
      <w:marLeft w:val="0"/>
      <w:marRight w:val="0"/>
      <w:marTop w:val="0"/>
      <w:marBottom w:val="0"/>
      <w:divBdr>
        <w:top w:val="none" w:sz="0" w:space="0" w:color="auto"/>
        <w:left w:val="none" w:sz="0" w:space="0" w:color="auto"/>
        <w:bottom w:val="none" w:sz="0" w:space="0" w:color="auto"/>
        <w:right w:val="none" w:sz="0" w:space="0" w:color="auto"/>
      </w:divBdr>
      <w:divsChild>
        <w:div w:id="1849521337">
          <w:marLeft w:val="0"/>
          <w:marRight w:val="0"/>
          <w:marTop w:val="0"/>
          <w:marBottom w:val="0"/>
          <w:divBdr>
            <w:top w:val="none" w:sz="0" w:space="0" w:color="auto"/>
            <w:left w:val="none" w:sz="0" w:space="0" w:color="auto"/>
            <w:bottom w:val="none" w:sz="0" w:space="0" w:color="auto"/>
            <w:right w:val="none" w:sz="0" w:space="0" w:color="auto"/>
          </w:divBdr>
          <w:divsChild>
            <w:div w:id="446584437">
              <w:marLeft w:val="0"/>
              <w:marRight w:val="0"/>
              <w:marTop w:val="0"/>
              <w:marBottom w:val="0"/>
              <w:divBdr>
                <w:top w:val="none" w:sz="0" w:space="0" w:color="auto"/>
                <w:left w:val="none" w:sz="0" w:space="0" w:color="auto"/>
                <w:bottom w:val="none" w:sz="0" w:space="0" w:color="auto"/>
                <w:right w:val="none" w:sz="0" w:space="0" w:color="auto"/>
              </w:divBdr>
              <w:divsChild>
                <w:div w:id="215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858892">
      <w:bodyDiv w:val="1"/>
      <w:marLeft w:val="0"/>
      <w:marRight w:val="0"/>
      <w:marTop w:val="0"/>
      <w:marBottom w:val="0"/>
      <w:divBdr>
        <w:top w:val="none" w:sz="0" w:space="0" w:color="auto"/>
        <w:left w:val="none" w:sz="0" w:space="0" w:color="auto"/>
        <w:bottom w:val="none" w:sz="0" w:space="0" w:color="auto"/>
        <w:right w:val="none" w:sz="0" w:space="0" w:color="auto"/>
      </w:divBdr>
      <w:divsChild>
        <w:div w:id="1078333201">
          <w:marLeft w:val="0"/>
          <w:marRight w:val="0"/>
          <w:marTop w:val="0"/>
          <w:marBottom w:val="0"/>
          <w:divBdr>
            <w:top w:val="none" w:sz="0" w:space="0" w:color="auto"/>
            <w:left w:val="none" w:sz="0" w:space="0" w:color="auto"/>
            <w:bottom w:val="none" w:sz="0" w:space="0" w:color="auto"/>
            <w:right w:val="none" w:sz="0" w:space="0" w:color="auto"/>
          </w:divBdr>
        </w:div>
        <w:div w:id="415591321">
          <w:marLeft w:val="0"/>
          <w:marRight w:val="0"/>
          <w:marTop w:val="0"/>
          <w:marBottom w:val="0"/>
          <w:divBdr>
            <w:top w:val="none" w:sz="0" w:space="0" w:color="auto"/>
            <w:left w:val="none" w:sz="0" w:space="0" w:color="auto"/>
            <w:bottom w:val="none" w:sz="0" w:space="0" w:color="auto"/>
            <w:right w:val="none" w:sz="0" w:space="0" w:color="auto"/>
          </w:divBdr>
        </w:div>
      </w:divsChild>
    </w:div>
    <w:div w:id="2113476423">
      <w:bodyDiv w:val="1"/>
      <w:marLeft w:val="0"/>
      <w:marRight w:val="0"/>
      <w:marTop w:val="0"/>
      <w:marBottom w:val="0"/>
      <w:divBdr>
        <w:top w:val="none" w:sz="0" w:space="0" w:color="auto"/>
        <w:left w:val="none" w:sz="0" w:space="0" w:color="auto"/>
        <w:bottom w:val="none" w:sz="0" w:space="0" w:color="auto"/>
        <w:right w:val="none" w:sz="0" w:space="0" w:color="auto"/>
      </w:divBdr>
      <w:divsChild>
        <w:div w:id="1968008246">
          <w:marLeft w:val="0"/>
          <w:marRight w:val="0"/>
          <w:marTop w:val="0"/>
          <w:marBottom w:val="0"/>
          <w:divBdr>
            <w:top w:val="none" w:sz="0" w:space="0" w:color="auto"/>
            <w:left w:val="none" w:sz="0" w:space="0" w:color="auto"/>
            <w:bottom w:val="none" w:sz="0" w:space="0" w:color="auto"/>
            <w:right w:val="none" w:sz="0" w:space="0" w:color="auto"/>
          </w:divBdr>
          <w:divsChild>
            <w:div w:id="738752370">
              <w:marLeft w:val="0"/>
              <w:marRight w:val="0"/>
              <w:marTop w:val="0"/>
              <w:marBottom w:val="0"/>
              <w:divBdr>
                <w:top w:val="none" w:sz="0" w:space="0" w:color="auto"/>
                <w:left w:val="none" w:sz="0" w:space="0" w:color="auto"/>
                <w:bottom w:val="none" w:sz="0" w:space="0" w:color="auto"/>
                <w:right w:val="none" w:sz="0" w:space="0" w:color="auto"/>
              </w:divBdr>
              <w:divsChild>
                <w:div w:id="7654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0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iea.org/newsroom/news/2018/march/commentary-us-budget-bill-may-help-carbon-capture-get-back-on-track.html"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atb.nrel.gov/electricity/2019/data.html"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iea.org/weo/weomodel/sds"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1305</TotalTime>
  <Pages>38</Pages>
  <Words>4648</Words>
  <Characters>26499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Tsiryapkina, Irina</dc:creator>
  <cp:keywords/>
  <dc:description/>
  <cp:lastModifiedBy>Tsiryapkina, Irina</cp:lastModifiedBy>
  <cp:revision>9</cp:revision>
  <dcterms:created xsi:type="dcterms:W3CDTF">2019-11-08T16:02:00Z</dcterms:created>
  <dcterms:modified xsi:type="dcterms:W3CDTF">2019-11-16T01:36:00Z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id="oWwr1b4e"/&gt;&lt;style id="http://www.zotero.org/styles/american-chemical-society" hasBibliography="1" bibliographyStyleHasBeenSet="0"/&gt;&lt;prefs&gt;&lt;pref name="fieldType" value="Field"/&gt;&lt;pref name="automat</vt:lpwstr>
  </property>
  <property fmtid="{D5CDD505-2E9C-101B-9397-08002B2CF9AE}" pid="3" name="ZOTERO_PREF_2">
    <vt:lpwstr>icJournalAbbreviations" value="true"/&gt;&lt;/prefs&gt;&lt;/data&gt;</vt:lpwstr>
  </property>
</Properties>
</file>